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EB98" w14:textId="47F408D3" w:rsidR="00540DF9" w:rsidRPr="00293A44" w:rsidRDefault="00540DF9" w:rsidP="00540D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0DF9">
        <w:rPr>
          <w:rFonts w:asciiTheme="majorBidi" w:hAnsiTheme="majorBidi" w:cstheme="majorBidi"/>
          <w:b/>
          <w:bCs/>
          <w:sz w:val="28"/>
          <w:szCs w:val="28"/>
        </w:rPr>
        <w:t>PROGRAMUL DE GRANTURI PENTRU SECURITATEA UMANĂ (</w:t>
      </w:r>
      <w:proofErr w:type="spellStart"/>
      <w:r w:rsidRPr="00540DF9">
        <w:rPr>
          <w:rFonts w:asciiTheme="majorBidi" w:hAnsiTheme="majorBidi" w:cstheme="majorBidi"/>
          <w:b/>
          <w:bCs/>
          <w:sz w:val="28"/>
          <w:szCs w:val="28"/>
        </w:rPr>
        <w:t>Programul</w:t>
      </w:r>
      <w:proofErr w:type="spellEnd"/>
      <w:r w:rsidRPr="00540DF9">
        <w:rPr>
          <w:rFonts w:asciiTheme="majorBidi" w:hAnsiTheme="majorBidi" w:cstheme="majorBidi"/>
          <w:b/>
          <w:bCs/>
          <w:sz w:val="28"/>
          <w:szCs w:val="28"/>
        </w:rPr>
        <w:t xml:space="preserve"> „</w:t>
      </w:r>
      <w:proofErr w:type="spellStart"/>
      <w:r w:rsidRPr="00540DF9">
        <w:rPr>
          <w:rFonts w:asciiTheme="majorBidi" w:hAnsiTheme="majorBidi" w:cstheme="majorBidi"/>
          <w:b/>
          <w:bCs/>
          <w:sz w:val="28"/>
          <w:szCs w:val="28"/>
        </w:rPr>
        <w:t>Kusanone</w:t>
      </w:r>
      <w:proofErr w:type="spellEnd"/>
      <w:r w:rsidRPr="00540DF9">
        <w:rPr>
          <w:rFonts w:asciiTheme="majorBidi" w:hAnsiTheme="majorBidi" w:cstheme="majorBidi"/>
          <w:b/>
          <w:bCs/>
          <w:sz w:val="28"/>
          <w:szCs w:val="28"/>
        </w:rPr>
        <w:t>”)</w:t>
      </w:r>
    </w:p>
    <w:p w14:paraId="2CD09A1E" w14:textId="77777777" w:rsidR="00540DF9" w:rsidRPr="00540DF9" w:rsidRDefault="00540DF9" w:rsidP="00540DF9">
      <w:pPr>
        <w:jc w:val="center"/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Ministerul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Afacerilor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Externe</w:t>
      </w:r>
      <w:proofErr w:type="spellEnd"/>
      <w:r w:rsidRPr="00540DF9">
        <w:rPr>
          <w:rFonts w:asciiTheme="majorBidi" w:hAnsiTheme="majorBidi" w:cstheme="majorBidi"/>
        </w:rPr>
        <w:t xml:space="preserve"> al </w:t>
      </w:r>
      <w:proofErr w:type="spellStart"/>
      <w:r w:rsidRPr="00540DF9">
        <w:rPr>
          <w:rFonts w:asciiTheme="majorBidi" w:hAnsiTheme="majorBidi" w:cstheme="majorBidi"/>
        </w:rPr>
        <w:t>Japoniei</w:t>
      </w:r>
      <w:proofErr w:type="spellEnd"/>
    </w:p>
    <w:p w14:paraId="19D80843" w14:textId="77777777" w:rsidR="00540DF9" w:rsidRDefault="00540DF9" w:rsidP="00540DF9">
      <w:pPr>
        <w:jc w:val="center"/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Asistența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Oficială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</w:p>
    <w:p w14:paraId="14FCFDD7" w14:textId="77777777" w:rsidR="00540DF9" w:rsidRDefault="00540DF9" w:rsidP="00540DF9">
      <w:pPr>
        <w:jc w:val="center"/>
        <w:rPr>
          <w:rFonts w:asciiTheme="majorBidi" w:hAnsiTheme="majorBidi" w:cstheme="majorBidi"/>
        </w:rPr>
      </w:pPr>
    </w:p>
    <w:p w14:paraId="0C7D4795" w14:textId="3A319423" w:rsidR="00540DF9" w:rsidRPr="00293A44" w:rsidRDefault="00540DF9" w:rsidP="00540DF9">
      <w:pPr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INTRODUCERE</w:t>
      </w:r>
    </w:p>
    <w:p w14:paraId="09A64862" w14:textId="77777777" w:rsidR="00540DF9" w:rsidRPr="00540DF9" w:rsidRDefault="00540DF9" w:rsidP="00540DF9">
      <w:pPr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Asistența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financiară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proiectele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  <w:r w:rsidRPr="00540DF9">
        <w:rPr>
          <w:rFonts w:asciiTheme="majorBidi" w:hAnsiTheme="majorBidi" w:cstheme="majorBidi"/>
        </w:rPr>
        <w:t xml:space="preserve">, </w:t>
      </w:r>
      <w:proofErr w:type="spellStart"/>
      <w:r w:rsidRPr="00540DF9">
        <w:rPr>
          <w:rFonts w:asciiTheme="majorBidi" w:hAnsiTheme="majorBidi" w:cstheme="majorBidi"/>
        </w:rPr>
        <w:t>oferită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către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Guvernul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Japoniei</w:t>
      </w:r>
      <w:proofErr w:type="spellEnd"/>
      <w:r w:rsidRPr="00540DF9">
        <w:rPr>
          <w:rFonts w:asciiTheme="majorBidi" w:hAnsiTheme="majorBidi" w:cstheme="majorBidi"/>
        </w:rPr>
        <w:t xml:space="preserve">, are </w:t>
      </w:r>
      <w:proofErr w:type="spellStart"/>
      <w:r w:rsidRPr="00540DF9">
        <w:rPr>
          <w:rFonts w:asciiTheme="majorBidi" w:hAnsiTheme="majorBidi" w:cstheme="majorBidi"/>
        </w:rPr>
        <w:t>scopul</w:t>
      </w:r>
      <w:proofErr w:type="spellEnd"/>
      <w:r w:rsidRPr="00540DF9">
        <w:rPr>
          <w:rFonts w:asciiTheme="majorBidi" w:hAnsiTheme="majorBidi" w:cstheme="majorBidi"/>
        </w:rPr>
        <w:t xml:space="preserve"> de a </w:t>
      </w:r>
      <w:proofErr w:type="spellStart"/>
      <w:r w:rsidRPr="00540DF9">
        <w:rPr>
          <w:rFonts w:asciiTheme="majorBidi" w:hAnsiTheme="majorBidi" w:cstheme="majorBidi"/>
        </w:rPr>
        <w:t>satisface</w:t>
      </w:r>
      <w:proofErr w:type="spellEnd"/>
    </w:p>
    <w:p w14:paraId="5D2F5702" w14:textId="1506D376" w:rsidR="00540DF9" w:rsidRPr="00540DF9" w:rsidRDefault="00540DF9" w:rsidP="00540DF9">
      <w:pPr>
        <w:rPr>
          <w:rFonts w:asciiTheme="majorBidi" w:hAnsiTheme="majorBidi" w:cstheme="majorBidi"/>
        </w:rPr>
      </w:pPr>
      <w:r w:rsidRPr="00540DF9">
        <w:rPr>
          <w:rFonts w:asciiTheme="majorBidi" w:hAnsiTheme="majorBidi" w:cstheme="majorBidi"/>
        </w:rPr>
        <w:t xml:space="preserve">diverse </w:t>
      </w:r>
      <w:proofErr w:type="spellStart"/>
      <w:r w:rsidRPr="00540DF9">
        <w:rPr>
          <w:rFonts w:asciiTheme="majorBidi" w:hAnsiTheme="majorBidi" w:cstheme="majorBidi"/>
        </w:rPr>
        <w:t>necesități</w:t>
      </w:r>
      <w:proofErr w:type="spellEnd"/>
      <w:r w:rsidRPr="00540DF9">
        <w:rPr>
          <w:rFonts w:asciiTheme="majorBidi" w:hAnsiTheme="majorBidi" w:cstheme="majorBidi"/>
        </w:rPr>
        <w:t xml:space="preserve"> ale </w:t>
      </w:r>
      <w:proofErr w:type="spellStart"/>
      <w:r w:rsidRPr="00540DF9">
        <w:rPr>
          <w:rFonts w:asciiTheme="majorBidi" w:hAnsiTheme="majorBidi" w:cstheme="majorBidi"/>
        </w:rPr>
        <w:t>țărilor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aflate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în</w:t>
      </w:r>
      <w:proofErr w:type="spellEnd"/>
      <w:r w:rsidRPr="00540DF9">
        <w:rPr>
          <w:rFonts w:asciiTheme="majorBidi" w:hAnsiTheme="majorBidi" w:cstheme="majorBidi"/>
        </w:rPr>
        <w:t xml:space="preserve"> curs de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  <w:r w:rsidRPr="00540DF9">
        <w:rPr>
          <w:rFonts w:asciiTheme="majorBidi" w:hAnsiTheme="majorBidi" w:cstheme="majorBidi"/>
        </w:rPr>
        <w:t xml:space="preserve">. </w:t>
      </w:r>
      <w:proofErr w:type="spellStart"/>
      <w:r w:rsidRPr="00540DF9">
        <w:rPr>
          <w:rFonts w:asciiTheme="majorBidi" w:hAnsiTheme="majorBidi" w:cstheme="majorBidi"/>
        </w:rPr>
        <w:t>Această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formă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asisteță</w:t>
      </w:r>
      <w:proofErr w:type="spellEnd"/>
      <w:r w:rsidRPr="00540DF9">
        <w:rPr>
          <w:rFonts w:asciiTheme="majorBidi" w:hAnsiTheme="majorBidi" w:cstheme="majorBidi"/>
        </w:rPr>
        <w:t xml:space="preserve">, </w:t>
      </w:r>
      <w:proofErr w:type="spellStart"/>
      <w:r w:rsidRPr="00540DF9">
        <w:rPr>
          <w:rFonts w:asciiTheme="majorBidi" w:hAnsiTheme="majorBidi" w:cstheme="majorBidi"/>
        </w:rPr>
        <w:t>cunoscută</w:t>
      </w:r>
      <w:proofErr w:type="spellEnd"/>
      <w:r w:rsidRPr="00540DF9">
        <w:rPr>
          <w:rFonts w:asciiTheme="majorBidi" w:hAnsiTheme="majorBidi" w:cstheme="majorBidi"/>
        </w:rPr>
        <w:t xml:space="preserve"> ca </w:t>
      </w:r>
      <w:proofErr w:type="spellStart"/>
      <w:r w:rsidRPr="00540DF9">
        <w:rPr>
          <w:rFonts w:asciiTheme="majorBidi" w:hAnsiTheme="majorBidi" w:cstheme="majorBidi"/>
        </w:rPr>
        <w:t>Programul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Granturi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Securitatea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Umană</w:t>
      </w:r>
      <w:proofErr w:type="spellEnd"/>
      <w:r w:rsidRPr="00540DF9">
        <w:rPr>
          <w:rFonts w:asciiTheme="majorBidi" w:hAnsiTheme="majorBidi" w:cstheme="majorBidi"/>
        </w:rPr>
        <w:t xml:space="preserve"> (</w:t>
      </w:r>
      <w:proofErr w:type="spellStart"/>
      <w:r w:rsidRPr="00540DF9">
        <w:rPr>
          <w:rFonts w:asciiTheme="majorBidi" w:hAnsiTheme="majorBidi" w:cstheme="majorBidi"/>
        </w:rPr>
        <w:t>în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continuare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Programul</w:t>
      </w:r>
      <w:proofErr w:type="spellEnd"/>
      <w:r w:rsidRPr="00540DF9">
        <w:rPr>
          <w:rFonts w:asciiTheme="majorBidi" w:hAnsiTheme="majorBidi" w:cstheme="majorBidi"/>
        </w:rPr>
        <w:t xml:space="preserve"> „</w:t>
      </w:r>
      <w:proofErr w:type="spellStart"/>
      <w:r w:rsidRPr="00540DF9">
        <w:rPr>
          <w:rFonts w:asciiTheme="majorBidi" w:hAnsiTheme="majorBidi" w:cstheme="majorBidi"/>
        </w:rPr>
        <w:t>Kusanone</w:t>
      </w:r>
      <w:proofErr w:type="spellEnd"/>
      <w:r w:rsidRPr="00540DF9">
        <w:rPr>
          <w:rFonts w:asciiTheme="majorBidi" w:hAnsiTheme="majorBidi" w:cstheme="majorBidi"/>
        </w:rPr>
        <w:t xml:space="preserve">”), </w:t>
      </w:r>
      <w:proofErr w:type="spellStart"/>
      <w:r w:rsidRPr="00540DF9">
        <w:rPr>
          <w:rFonts w:asciiTheme="majorBidi" w:hAnsiTheme="majorBidi" w:cstheme="majorBidi"/>
        </w:rPr>
        <w:t>susține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proiectele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propuse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diferite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organizații</w:t>
      </w:r>
      <w:proofErr w:type="spellEnd"/>
      <w:r w:rsidRPr="00540DF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instituții</w:t>
      </w:r>
      <w:proofErr w:type="spellEnd"/>
      <w:r w:rsidRPr="00540DF9">
        <w:rPr>
          <w:rFonts w:asciiTheme="majorBidi" w:hAnsiTheme="majorBidi" w:cstheme="majorBidi"/>
        </w:rPr>
        <w:t xml:space="preserve"> non-</w:t>
      </w:r>
      <w:proofErr w:type="spellStart"/>
      <w:r w:rsidRPr="00540DF9">
        <w:rPr>
          <w:rFonts w:asciiTheme="majorBidi" w:hAnsiTheme="majorBidi" w:cstheme="majorBidi"/>
        </w:rPr>
        <w:t>guvernamentale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și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autorități</w:t>
      </w:r>
      <w:proofErr w:type="spellEnd"/>
      <w:r w:rsidRPr="00540DF9">
        <w:rPr>
          <w:rFonts w:asciiTheme="majorBidi" w:hAnsiTheme="majorBidi" w:cstheme="majorBidi"/>
        </w:rPr>
        <w:t xml:space="preserve"> locale. </w:t>
      </w:r>
      <w:proofErr w:type="spellStart"/>
      <w:r w:rsidRPr="00540DF9">
        <w:rPr>
          <w:rFonts w:asciiTheme="majorBidi" w:hAnsiTheme="majorBidi" w:cstheme="majorBidi"/>
        </w:rPr>
        <w:t>Programul</w:t>
      </w:r>
      <w:proofErr w:type="spellEnd"/>
      <w:r w:rsidRPr="00540DF9">
        <w:rPr>
          <w:rFonts w:asciiTheme="majorBidi" w:hAnsiTheme="majorBidi" w:cstheme="majorBidi"/>
        </w:rPr>
        <w:t xml:space="preserve"> „</w:t>
      </w:r>
      <w:proofErr w:type="spellStart"/>
      <w:r w:rsidRPr="00540DF9">
        <w:rPr>
          <w:rFonts w:asciiTheme="majorBidi" w:hAnsiTheme="majorBidi" w:cstheme="majorBidi"/>
        </w:rPr>
        <w:t>Kusanone</w:t>
      </w:r>
      <w:proofErr w:type="spellEnd"/>
      <w:r w:rsidRPr="00540DF9">
        <w:rPr>
          <w:rFonts w:asciiTheme="majorBidi" w:hAnsiTheme="majorBidi" w:cstheme="majorBidi"/>
        </w:rPr>
        <w:t xml:space="preserve">” are o </w:t>
      </w:r>
      <w:proofErr w:type="spellStart"/>
      <w:r w:rsidRPr="00540DF9">
        <w:rPr>
          <w:rFonts w:asciiTheme="majorBidi" w:hAnsiTheme="majorBidi" w:cstheme="majorBidi"/>
        </w:rPr>
        <w:t>reputație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excelentă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datorită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faptului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că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oferă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asistența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flexibilă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și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rapidă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proiecte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importante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  <w:r w:rsidRPr="00540DF9">
        <w:rPr>
          <w:rFonts w:asciiTheme="majorBidi" w:hAnsiTheme="majorBidi" w:cstheme="majorBidi"/>
        </w:rPr>
        <w:t>.</w:t>
      </w:r>
    </w:p>
    <w:p w14:paraId="7C29CD1A" w14:textId="77777777" w:rsidR="00540DF9" w:rsidRPr="00A42741" w:rsidRDefault="00540DF9" w:rsidP="00540DF9">
      <w:pPr>
        <w:rPr>
          <w:rFonts w:asciiTheme="majorBidi" w:hAnsiTheme="majorBidi" w:cstheme="majorBidi"/>
        </w:rPr>
      </w:pPr>
      <w:proofErr w:type="spellStart"/>
      <w:r w:rsidRPr="00A42741">
        <w:rPr>
          <w:rFonts w:asciiTheme="majorBidi" w:hAnsiTheme="majorBidi" w:cstheme="majorBidi"/>
        </w:rPr>
        <w:t>Acest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ghid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oferă</w:t>
      </w:r>
      <w:proofErr w:type="spellEnd"/>
      <w:r w:rsidRPr="00A42741">
        <w:rPr>
          <w:rFonts w:asciiTheme="majorBidi" w:hAnsiTheme="majorBidi" w:cstheme="majorBidi"/>
        </w:rPr>
        <w:t xml:space="preserve"> o </w:t>
      </w:r>
      <w:proofErr w:type="spellStart"/>
      <w:r w:rsidRPr="00A42741">
        <w:rPr>
          <w:rFonts w:asciiTheme="majorBidi" w:hAnsiTheme="majorBidi" w:cstheme="majorBidi"/>
        </w:rPr>
        <w:t>succintă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descriere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gramStart"/>
      <w:r w:rsidRPr="00A42741">
        <w:rPr>
          <w:rFonts w:asciiTheme="majorBidi" w:hAnsiTheme="majorBidi" w:cstheme="majorBidi"/>
        </w:rPr>
        <w:t>a</w:t>
      </w:r>
      <w:proofErr w:type="gram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obiectivelor</w:t>
      </w:r>
      <w:proofErr w:type="spellEnd"/>
      <w:r w:rsidRPr="00A42741">
        <w:rPr>
          <w:rFonts w:asciiTheme="majorBidi" w:hAnsiTheme="majorBidi" w:cstheme="majorBidi"/>
        </w:rPr>
        <w:t xml:space="preserve">, </w:t>
      </w:r>
      <w:proofErr w:type="spellStart"/>
      <w:r w:rsidRPr="00A42741">
        <w:rPr>
          <w:rFonts w:asciiTheme="majorBidi" w:hAnsiTheme="majorBidi" w:cstheme="majorBidi"/>
        </w:rPr>
        <w:t>procedurilor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și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altor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cerințe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pentru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obținerea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finanțării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în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cadrul</w:t>
      </w:r>
      <w:proofErr w:type="spellEnd"/>
    </w:p>
    <w:p w14:paraId="787F91D5" w14:textId="6AAE556E" w:rsidR="00293A44" w:rsidRPr="00293A44" w:rsidRDefault="00540DF9" w:rsidP="00540DF9">
      <w:pPr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programului</w:t>
      </w:r>
      <w:proofErr w:type="spellEnd"/>
      <w:r w:rsidRPr="00540DF9">
        <w:rPr>
          <w:rFonts w:asciiTheme="majorBidi" w:hAnsiTheme="majorBidi" w:cstheme="majorBidi"/>
        </w:rPr>
        <w:t xml:space="preserve"> „</w:t>
      </w:r>
      <w:proofErr w:type="spellStart"/>
      <w:r w:rsidRPr="00540DF9">
        <w:rPr>
          <w:rFonts w:asciiTheme="majorBidi" w:hAnsiTheme="majorBidi" w:cstheme="majorBidi"/>
        </w:rPr>
        <w:t>Kusanone</w:t>
      </w:r>
      <w:proofErr w:type="spellEnd"/>
      <w:r w:rsidRPr="00540DF9">
        <w:rPr>
          <w:rFonts w:asciiTheme="majorBidi" w:hAnsiTheme="majorBidi" w:cstheme="majorBidi"/>
        </w:rPr>
        <w:t>”.</w:t>
      </w:r>
    </w:p>
    <w:p w14:paraId="1C3398FB" w14:textId="77777777" w:rsidR="00293A44" w:rsidRDefault="00293A44" w:rsidP="00293A44">
      <w:pPr>
        <w:rPr>
          <w:rFonts w:asciiTheme="majorBidi" w:hAnsiTheme="majorBidi" w:cstheme="majorBidi"/>
        </w:rPr>
      </w:pPr>
    </w:p>
    <w:p w14:paraId="6D377B56" w14:textId="77777777" w:rsidR="00540DF9" w:rsidRDefault="00540DF9" w:rsidP="00540DF9">
      <w:pPr>
        <w:rPr>
          <w:rFonts w:asciiTheme="majorBidi" w:hAnsiTheme="majorBidi" w:cstheme="majorBidi"/>
          <w:b/>
          <w:bCs/>
        </w:rPr>
      </w:pPr>
      <w:r w:rsidRPr="00540DF9">
        <w:rPr>
          <w:rFonts w:asciiTheme="majorBidi" w:hAnsiTheme="majorBidi" w:cstheme="majorBidi"/>
          <w:b/>
          <w:bCs/>
        </w:rPr>
        <w:t>SCOPUL</w:t>
      </w:r>
    </w:p>
    <w:p w14:paraId="3BF693E4" w14:textId="4620168A" w:rsidR="00540DF9" w:rsidRPr="00540DF9" w:rsidRDefault="00540DF9" w:rsidP="00540DF9">
      <w:pPr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Programul</w:t>
      </w:r>
      <w:proofErr w:type="spellEnd"/>
      <w:r w:rsidRPr="00540DF9">
        <w:rPr>
          <w:rFonts w:asciiTheme="majorBidi" w:hAnsiTheme="majorBidi" w:cstheme="majorBidi"/>
        </w:rPr>
        <w:t xml:space="preserve"> „</w:t>
      </w:r>
      <w:proofErr w:type="spellStart"/>
      <w:r w:rsidRPr="00540DF9">
        <w:rPr>
          <w:rFonts w:asciiTheme="majorBidi" w:hAnsiTheme="majorBidi" w:cstheme="majorBidi"/>
        </w:rPr>
        <w:t>Kusanone</w:t>
      </w:r>
      <w:proofErr w:type="spellEnd"/>
      <w:r w:rsidRPr="00540DF9">
        <w:rPr>
          <w:rFonts w:asciiTheme="majorBidi" w:hAnsiTheme="majorBidi" w:cstheme="majorBidi"/>
        </w:rPr>
        <w:t xml:space="preserve">” </w:t>
      </w:r>
      <w:proofErr w:type="spellStart"/>
      <w:r w:rsidRPr="00540DF9">
        <w:rPr>
          <w:rFonts w:asciiTheme="majorBidi" w:hAnsiTheme="majorBidi" w:cstheme="majorBidi"/>
        </w:rPr>
        <w:t>oferă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asistență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financiară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nerambursabilă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spitalelor</w:t>
      </w:r>
      <w:proofErr w:type="spellEnd"/>
      <w:r w:rsidRPr="00540DF9">
        <w:rPr>
          <w:rFonts w:asciiTheme="majorBidi" w:hAnsiTheme="majorBidi" w:cstheme="majorBidi"/>
        </w:rPr>
        <w:t xml:space="preserve">, </w:t>
      </w:r>
      <w:proofErr w:type="spellStart"/>
      <w:r w:rsidRPr="00540DF9">
        <w:rPr>
          <w:rFonts w:asciiTheme="majorBidi" w:hAnsiTheme="majorBidi" w:cstheme="majorBidi"/>
        </w:rPr>
        <w:t>autorităților</w:t>
      </w:r>
      <w:proofErr w:type="spellEnd"/>
      <w:r w:rsidRPr="00540DF9">
        <w:rPr>
          <w:rFonts w:asciiTheme="majorBidi" w:hAnsiTheme="majorBidi" w:cstheme="majorBidi"/>
        </w:rPr>
        <w:t xml:space="preserve"> locale, </w:t>
      </w:r>
      <w:proofErr w:type="spellStart"/>
      <w:r w:rsidRPr="00540DF9">
        <w:rPr>
          <w:rFonts w:asciiTheme="majorBidi" w:hAnsiTheme="majorBidi" w:cstheme="majorBidi"/>
        </w:rPr>
        <w:t>instituțiilor</w:t>
      </w:r>
      <w:proofErr w:type="spellEnd"/>
      <w:r w:rsidRPr="00540DF9">
        <w:rPr>
          <w:rFonts w:asciiTheme="majorBidi" w:hAnsiTheme="majorBidi" w:cstheme="majorBidi"/>
        </w:rPr>
        <w:t xml:space="preserve"> de</w:t>
      </w:r>
      <w:r>
        <w:rPr>
          <w:rFonts w:asciiTheme="majorBidi" w:hAnsiTheme="majorBidi" w:cstheme="majorBidi" w:hint="eastAsia"/>
        </w:rPr>
        <w:t xml:space="preserve"> </w:t>
      </w:r>
      <w:proofErr w:type="spellStart"/>
      <w:r w:rsidRPr="00540DF9">
        <w:rPr>
          <w:rFonts w:asciiTheme="majorBidi" w:hAnsiTheme="majorBidi" w:cstheme="majorBidi" w:hint="eastAsia"/>
        </w:rPr>
        <w:t>î</w:t>
      </w:r>
      <w:r w:rsidRPr="00540DF9">
        <w:rPr>
          <w:rFonts w:asciiTheme="majorBidi" w:hAnsiTheme="majorBidi" w:cstheme="majorBidi"/>
        </w:rPr>
        <w:t>nvățământ</w:t>
      </w:r>
      <w:proofErr w:type="spellEnd"/>
      <w:r w:rsidRPr="00540DF9">
        <w:rPr>
          <w:rFonts w:asciiTheme="majorBidi" w:hAnsiTheme="majorBidi" w:cstheme="majorBidi"/>
        </w:rPr>
        <w:t xml:space="preserve">, </w:t>
      </w:r>
      <w:proofErr w:type="spellStart"/>
      <w:r w:rsidRPr="00540DF9">
        <w:rPr>
          <w:rFonts w:asciiTheme="majorBidi" w:hAnsiTheme="majorBidi" w:cstheme="majorBidi"/>
        </w:rPr>
        <w:t>organizațiilor</w:t>
      </w:r>
      <w:proofErr w:type="spellEnd"/>
      <w:r w:rsidRPr="00540DF9">
        <w:rPr>
          <w:rFonts w:asciiTheme="majorBidi" w:hAnsiTheme="majorBidi" w:cstheme="majorBidi"/>
        </w:rPr>
        <w:t xml:space="preserve"> non-</w:t>
      </w:r>
      <w:proofErr w:type="spellStart"/>
      <w:r w:rsidRPr="00540DF9">
        <w:rPr>
          <w:rFonts w:asciiTheme="majorBidi" w:hAnsiTheme="majorBidi" w:cstheme="majorBidi"/>
        </w:rPr>
        <w:t>guvernamentale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și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altor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organizații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necomerciale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a </w:t>
      </w:r>
      <w:proofErr w:type="spellStart"/>
      <w:r w:rsidRPr="00540DF9">
        <w:rPr>
          <w:rFonts w:asciiTheme="majorBidi" w:hAnsiTheme="majorBidi" w:cstheme="majorBidi"/>
        </w:rPr>
        <w:t>susține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implementarea</w:t>
      </w:r>
      <w:proofErr w:type="spellEnd"/>
    </w:p>
    <w:p w14:paraId="7D947554" w14:textId="77777777" w:rsidR="00540DF9" w:rsidRDefault="00540DF9" w:rsidP="00540DF9">
      <w:pPr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proiectelor</w:t>
      </w:r>
      <w:proofErr w:type="spellEnd"/>
      <w:r w:rsidRPr="00540DF9">
        <w:rPr>
          <w:rFonts w:asciiTheme="majorBidi" w:hAnsiTheme="majorBidi" w:cstheme="majorBidi"/>
        </w:rPr>
        <w:t xml:space="preserve"> de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  <w:r w:rsidRPr="00540DF9">
        <w:rPr>
          <w:rFonts w:asciiTheme="majorBidi" w:hAnsiTheme="majorBidi" w:cstheme="majorBidi"/>
        </w:rPr>
        <w:t xml:space="preserve">. Suma </w:t>
      </w:r>
      <w:proofErr w:type="spellStart"/>
      <w:r w:rsidRPr="00540DF9">
        <w:rPr>
          <w:rFonts w:asciiTheme="majorBidi" w:hAnsiTheme="majorBidi" w:cstheme="majorBidi"/>
        </w:rPr>
        <w:t>maximă</w:t>
      </w:r>
      <w:proofErr w:type="spellEnd"/>
      <w:r w:rsidRPr="00540DF9">
        <w:rPr>
          <w:rFonts w:asciiTheme="majorBidi" w:hAnsiTheme="majorBidi" w:cstheme="majorBidi"/>
        </w:rPr>
        <w:t xml:space="preserve"> per </w:t>
      </w:r>
      <w:proofErr w:type="spellStart"/>
      <w:r w:rsidRPr="00540DF9">
        <w:rPr>
          <w:rFonts w:asciiTheme="majorBidi" w:hAnsiTheme="majorBidi" w:cstheme="majorBidi"/>
        </w:rPr>
        <w:t>proiect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va</w:t>
      </w:r>
      <w:proofErr w:type="spellEnd"/>
      <w:r w:rsidRPr="00540DF9">
        <w:rPr>
          <w:rFonts w:asciiTheme="majorBidi" w:hAnsiTheme="majorBidi" w:cstheme="majorBidi"/>
        </w:rPr>
        <w:t xml:space="preserve"> fi de 10 </w:t>
      </w:r>
      <w:proofErr w:type="spellStart"/>
      <w:r w:rsidRPr="00540DF9">
        <w:rPr>
          <w:rFonts w:asciiTheme="majorBidi" w:hAnsiTheme="majorBidi" w:cstheme="majorBidi"/>
        </w:rPr>
        <w:t>milioane</w:t>
      </w:r>
      <w:proofErr w:type="spellEnd"/>
      <w:r w:rsidRPr="00540DF9">
        <w:rPr>
          <w:rFonts w:asciiTheme="majorBidi" w:hAnsiTheme="majorBidi" w:cstheme="majorBidi"/>
        </w:rPr>
        <w:t xml:space="preserve"> de yeni.</w:t>
      </w:r>
    </w:p>
    <w:p w14:paraId="7604F2CB" w14:textId="77777777" w:rsidR="00540DF9" w:rsidRPr="00540DF9" w:rsidRDefault="00540DF9" w:rsidP="00540DF9">
      <w:pPr>
        <w:rPr>
          <w:rFonts w:asciiTheme="majorBidi" w:hAnsiTheme="majorBidi" w:cstheme="majorBidi"/>
        </w:rPr>
      </w:pPr>
    </w:p>
    <w:p w14:paraId="4366201C" w14:textId="77777777" w:rsidR="00540DF9" w:rsidRPr="00540DF9" w:rsidRDefault="00540DF9" w:rsidP="00540DF9">
      <w:pPr>
        <w:rPr>
          <w:rFonts w:asciiTheme="majorBidi" w:hAnsiTheme="majorBidi" w:cstheme="majorBidi"/>
        </w:rPr>
      </w:pPr>
      <w:proofErr w:type="spellStart"/>
      <w:r w:rsidRPr="00540DF9">
        <w:rPr>
          <w:rFonts w:asciiTheme="majorBidi" w:hAnsiTheme="majorBidi" w:cstheme="majorBidi"/>
        </w:rPr>
        <w:t>Programul</w:t>
      </w:r>
      <w:proofErr w:type="spellEnd"/>
      <w:r w:rsidRPr="00540DF9">
        <w:rPr>
          <w:rFonts w:asciiTheme="majorBidi" w:hAnsiTheme="majorBidi" w:cstheme="majorBidi"/>
        </w:rPr>
        <w:t xml:space="preserve"> „</w:t>
      </w:r>
      <w:proofErr w:type="spellStart"/>
      <w:r w:rsidRPr="00540DF9">
        <w:rPr>
          <w:rFonts w:asciiTheme="majorBidi" w:hAnsiTheme="majorBidi" w:cstheme="majorBidi"/>
        </w:rPr>
        <w:t>Kusanone</w:t>
      </w:r>
      <w:proofErr w:type="spellEnd"/>
      <w:r w:rsidRPr="00540DF9">
        <w:rPr>
          <w:rFonts w:asciiTheme="majorBidi" w:hAnsiTheme="majorBidi" w:cstheme="majorBidi"/>
        </w:rPr>
        <w:t xml:space="preserve">” </w:t>
      </w:r>
      <w:proofErr w:type="spellStart"/>
      <w:r w:rsidRPr="00540DF9">
        <w:rPr>
          <w:rFonts w:asciiTheme="majorBidi" w:hAnsiTheme="majorBidi" w:cstheme="majorBidi"/>
        </w:rPr>
        <w:t>este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finanțat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în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cadrul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Asistenței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Oficiale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pentru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Dezvoltare</w:t>
      </w:r>
      <w:proofErr w:type="spellEnd"/>
      <w:r w:rsidRPr="00540DF9">
        <w:rPr>
          <w:rFonts w:asciiTheme="majorBidi" w:hAnsiTheme="majorBidi" w:cstheme="majorBidi"/>
        </w:rPr>
        <w:t xml:space="preserve"> a </w:t>
      </w:r>
      <w:proofErr w:type="spellStart"/>
      <w:r w:rsidRPr="00540DF9">
        <w:rPr>
          <w:rFonts w:asciiTheme="majorBidi" w:hAnsiTheme="majorBidi" w:cstheme="majorBidi"/>
        </w:rPr>
        <w:t>Guvernului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Japoniei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și</w:t>
      </w:r>
      <w:proofErr w:type="spellEnd"/>
      <w:r w:rsidRPr="00540DF9">
        <w:rPr>
          <w:rFonts w:asciiTheme="majorBidi" w:hAnsiTheme="majorBidi" w:cstheme="majorBidi"/>
        </w:rPr>
        <w:t xml:space="preserve"> are </w:t>
      </w:r>
      <w:proofErr w:type="spellStart"/>
      <w:r w:rsidRPr="00540DF9">
        <w:rPr>
          <w:rFonts w:asciiTheme="majorBidi" w:hAnsiTheme="majorBidi" w:cstheme="majorBidi"/>
        </w:rPr>
        <w:t>drept</w:t>
      </w:r>
      <w:proofErr w:type="spellEnd"/>
    </w:p>
    <w:p w14:paraId="2843C93E" w14:textId="3FEAB11B" w:rsidR="00293A44" w:rsidRPr="00293A44" w:rsidRDefault="00540DF9" w:rsidP="00540DF9">
      <w:pPr>
        <w:rPr>
          <w:rFonts w:asciiTheme="majorBidi" w:hAnsiTheme="majorBidi" w:cstheme="majorBidi"/>
        </w:rPr>
      </w:pPr>
      <w:r w:rsidRPr="00540DF9">
        <w:rPr>
          <w:rFonts w:asciiTheme="majorBidi" w:hAnsiTheme="majorBidi" w:cstheme="majorBidi"/>
        </w:rPr>
        <w:t xml:space="preserve">scop de </w:t>
      </w:r>
      <w:proofErr w:type="gramStart"/>
      <w:r w:rsidRPr="00540DF9">
        <w:rPr>
          <w:rFonts w:asciiTheme="majorBidi" w:hAnsiTheme="majorBidi" w:cstheme="majorBidi"/>
        </w:rPr>
        <w:t>a</w:t>
      </w:r>
      <w:proofErr w:type="gram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influența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în</w:t>
      </w:r>
      <w:proofErr w:type="spellEnd"/>
      <w:r w:rsidRPr="00540DF9">
        <w:rPr>
          <w:rFonts w:asciiTheme="majorBidi" w:hAnsiTheme="majorBidi" w:cstheme="majorBidi"/>
        </w:rPr>
        <w:t xml:space="preserve"> mod direct </w:t>
      </w:r>
      <w:proofErr w:type="spellStart"/>
      <w:r w:rsidRPr="00540DF9">
        <w:rPr>
          <w:rFonts w:asciiTheme="majorBidi" w:hAnsiTheme="majorBidi" w:cstheme="majorBidi"/>
        </w:rPr>
        <w:t>bunăstarea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societății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și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securitatea</w:t>
      </w:r>
      <w:proofErr w:type="spellEnd"/>
      <w:r w:rsidRPr="00540DF9">
        <w:rPr>
          <w:rFonts w:asciiTheme="majorBidi" w:hAnsiTheme="majorBidi" w:cstheme="majorBidi"/>
        </w:rPr>
        <w:t xml:space="preserve"> </w:t>
      </w:r>
      <w:proofErr w:type="spellStart"/>
      <w:r w:rsidRPr="00540DF9">
        <w:rPr>
          <w:rFonts w:asciiTheme="majorBidi" w:hAnsiTheme="majorBidi" w:cstheme="majorBidi"/>
        </w:rPr>
        <w:t>umană</w:t>
      </w:r>
      <w:proofErr w:type="spellEnd"/>
      <w:r w:rsidRPr="00540DF9">
        <w:rPr>
          <w:rFonts w:asciiTheme="majorBidi" w:hAnsiTheme="majorBidi" w:cstheme="majorBidi"/>
        </w:rPr>
        <w:t>.</w:t>
      </w:r>
    </w:p>
    <w:p w14:paraId="46B9273D" w14:textId="77777777" w:rsidR="00540DF9" w:rsidRDefault="00540DF9" w:rsidP="00293A44">
      <w:pPr>
        <w:rPr>
          <w:rFonts w:asciiTheme="majorBidi" w:hAnsiTheme="majorBidi" w:cstheme="majorBidi"/>
          <w:b/>
          <w:bCs/>
        </w:rPr>
      </w:pPr>
    </w:p>
    <w:p w14:paraId="27CB02D1" w14:textId="77777777" w:rsidR="00540DF9" w:rsidRDefault="00540DF9" w:rsidP="00293A44">
      <w:pPr>
        <w:rPr>
          <w:rFonts w:asciiTheme="majorBidi" w:hAnsiTheme="majorBidi" w:cstheme="majorBidi"/>
          <w:b/>
          <w:bCs/>
        </w:rPr>
      </w:pPr>
      <w:r w:rsidRPr="00540DF9">
        <w:rPr>
          <w:rFonts w:asciiTheme="majorBidi" w:hAnsiTheme="majorBidi" w:cstheme="majorBidi"/>
          <w:b/>
          <w:bCs/>
        </w:rPr>
        <w:t>BENEFICIARII POTENȚIALI</w:t>
      </w:r>
    </w:p>
    <w:p w14:paraId="47D0589D" w14:textId="136BC0AA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Any non-commercial organization can be a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recipient. The only requirement is that this noncommercial organization must implement important development projects.</w:t>
      </w:r>
    </w:p>
    <w:p w14:paraId="5938BC2F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1EE44B17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Here are the examples of potential recipients: local authorities, hospitals, educational institutions, domestic and</w:t>
      </w:r>
    </w:p>
    <w:p w14:paraId="372172D8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international non-governmental organizations (including third-country organizations based in Moldova), and other</w:t>
      </w:r>
    </w:p>
    <w:p w14:paraId="193F98DF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non-commercial organizations.</w:t>
      </w:r>
    </w:p>
    <w:p w14:paraId="19CD105B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2772AE37" w14:textId="77777777" w:rsidR="00540DF9" w:rsidRDefault="00540DF9" w:rsidP="00293A44">
      <w:pPr>
        <w:rPr>
          <w:rFonts w:asciiTheme="majorBidi" w:hAnsiTheme="majorBidi" w:cstheme="majorBidi"/>
          <w:b/>
          <w:bCs/>
        </w:rPr>
      </w:pPr>
      <w:r w:rsidRPr="00540DF9">
        <w:rPr>
          <w:rFonts w:asciiTheme="majorBidi" w:hAnsiTheme="majorBidi" w:cstheme="majorBidi"/>
          <w:b/>
          <w:bCs/>
        </w:rPr>
        <w:t>DOMENII ELIGIBILE DE FINANȚARE</w:t>
      </w:r>
    </w:p>
    <w:p w14:paraId="10B9EF38" w14:textId="77777777" w:rsidR="00536142" w:rsidRPr="00A42741" w:rsidRDefault="00293A44" w:rsidP="00536142">
      <w:pPr>
        <w:rPr>
          <w:rFonts w:asciiTheme="majorBidi" w:hAnsiTheme="majorBidi" w:cstheme="majorBidi"/>
        </w:rPr>
      </w:pPr>
      <w:r w:rsidRPr="00A42741">
        <w:rPr>
          <w:rFonts w:asciiTheme="majorBidi" w:hAnsiTheme="majorBidi" w:cstheme="majorBidi"/>
        </w:rPr>
        <w:t xml:space="preserve">1) </w:t>
      </w:r>
      <w:proofErr w:type="spellStart"/>
      <w:r w:rsidR="00536142" w:rsidRPr="00A42741">
        <w:rPr>
          <w:rFonts w:asciiTheme="majorBidi" w:hAnsiTheme="majorBidi" w:cstheme="majorBidi"/>
        </w:rPr>
        <w:t>Oricare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proiect</w:t>
      </w:r>
      <w:proofErr w:type="spellEnd"/>
      <w:r w:rsidR="00536142" w:rsidRPr="00A42741">
        <w:rPr>
          <w:rFonts w:asciiTheme="majorBidi" w:hAnsiTheme="majorBidi" w:cstheme="majorBidi"/>
        </w:rPr>
        <w:t xml:space="preserve"> de </w:t>
      </w:r>
      <w:proofErr w:type="spellStart"/>
      <w:r w:rsidR="00536142" w:rsidRPr="00A42741">
        <w:rPr>
          <w:rFonts w:asciiTheme="majorBidi" w:hAnsiTheme="majorBidi" w:cstheme="majorBidi"/>
        </w:rPr>
        <w:t>dezvoltare</w:t>
      </w:r>
      <w:proofErr w:type="spellEnd"/>
      <w:r w:rsidR="00536142" w:rsidRPr="00A42741">
        <w:rPr>
          <w:rFonts w:asciiTheme="majorBidi" w:hAnsiTheme="majorBidi" w:cstheme="majorBidi"/>
        </w:rPr>
        <w:t xml:space="preserve">, la </w:t>
      </w:r>
      <w:proofErr w:type="spellStart"/>
      <w:r w:rsidR="00536142" w:rsidRPr="00A42741">
        <w:rPr>
          <w:rFonts w:asciiTheme="majorBidi" w:hAnsiTheme="majorBidi" w:cstheme="majorBidi"/>
        </w:rPr>
        <w:t>scară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mică</w:t>
      </w:r>
      <w:proofErr w:type="spellEnd"/>
      <w:r w:rsidR="00536142" w:rsidRPr="00A42741">
        <w:rPr>
          <w:rFonts w:asciiTheme="majorBidi" w:hAnsiTheme="majorBidi" w:cstheme="majorBidi"/>
        </w:rPr>
        <w:t xml:space="preserve">, </w:t>
      </w:r>
      <w:proofErr w:type="spellStart"/>
      <w:r w:rsidR="00536142" w:rsidRPr="00A42741">
        <w:rPr>
          <w:rFonts w:asciiTheme="majorBidi" w:hAnsiTheme="majorBidi" w:cstheme="majorBidi"/>
        </w:rPr>
        <w:t>poate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primi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finanțare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în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cadrul</w:t>
      </w:r>
      <w:proofErr w:type="spellEnd"/>
      <w:r w:rsidR="00536142" w:rsidRPr="00A42741">
        <w:rPr>
          <w:rFonts w:asciiTheme="majorBidi" w:hAnsiTheme="majorBidi" w:cstheme="majorBidi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</w:rPr>
        <w:t>Programului</w:t>
      </w:r>
      <w:proofErr w:type="spellEnd"/>
      <w:r w:rsidR="00536142" w:rsidRPr="00A42741">
        <w:rPr>
          <w:rFonts w:asciiTheme="majorBidi" w:hAnsiTheme="majorBidi" w:cstheme="majorBidi"/>
        </w:rPr>
        <w:t xml:space="preserve"> „</w:t>
      </w:r>
      <w:proofErr w:type="spellStart"/>
      <w:r w:rsidR="00536142" w:rsidRPr="00A42741">
        <w:rPr>
          <w:rFonts w:asciiTheme="majorBidi" w:hAnsiTheme="majorBidi" w:cstheme="majorBidi"/>
        </w:rPr>
        <w:t>Kusanone</w:t>
      </w:r>
      <w:proofErr w:type="spellEnd"/>
      <w:r w:rsidR="00536142" w:rsidRPr="00A42741">
        <w:rPr>
          <w:rFonts w:asciiTheme="majorBidi" w:hAnsiTheme="majorBidi" w:cstheme="majorBidi"/>
        </w:rPr>
        <w:t xml:space="preserve">”. </w:t>
      </w:r>
      <w:proofErr w:type="spellStart"/>
      <w:r w:rsidR="00536142" w:rsidRPr="00A42741">
        <w:rPr>
          <w:rFonts w:asciiTheme="majorBidi" w:hAnsiTheme="majorBidi" w:cstheme="majorBidi"/>
        </w:rPr>
        <w:t>Totuși</w:t>
      </w:r>
      <w:proofErr w:type="spellEnd"/>
      <w:r w:rsidR="00536142" w:rsidRPr="00A42741">
        <w:rPr>
          <w:rFonts w:asciiTheme="majorBidi" w:hAnsiTheme="majorBidi" w:cstheme="majorBidi"/>
        </w:rPr>
        <w:t>,</w:t>
      </w:r>
    </w:p>
    <w:p w14:paraId="66C6A598" w14:textId="4B871B6D" w:rsidR="00293A44" w:rsidRPr="00A42741" w:rsidRDefault="00536142" w:rsidP="00536142">
      <w:pPr>
        <w:rPr>
          <w:rFonts w:asciiTheme="majorBidi" w:hAnsiTheme="majorBidi" w:cstheme="majorBidi"/>
        </w:rPr>
      </w:pPr>
      <w:proofErr w:type="spellStart"/>
      <w:r w:rsidRPr="00A42741">
        <w:rPr>
          <w:rFonts w:asciiTheme="majorBidi" w:hAnsiTheme="majorBidi" w:cstheme="majorBidi"/>
        </w:rPr>
        <w:t>proiectele</w:t>
      </w:r>
      <w:proofErr w:type="spellEnd"/>
      <w:r w:rsidRPr="00A42741">
        <w:rPr>
          <w:rFonts w:asciiTheme="majorBidi" w:hAnsiTheme="majorBidi" w:cstheme="majorBidi"/>
        </w:rPr>
        <w:t xml:space="preserve"> din </w:t>
      </w:r>
      <w:proofErr w:type="spellStart"/>
      <w:r w:rsidRPr="00A42741">
        <w:rPr>
          <w:rFonts w:asciiTheme="majorBidi" w:hAnsiTheme="majorBidi" w:cstheme="majorBidi"/>
        </w:rPr>
        <w:t>următoarele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domenii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vor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avea</w:t>
      </w:r>
      <w:proofErr w:type="spellEnd"/>
      <w:r w:rsidRPr="00A42741">
        <w:rPr>
          <w:rFonts w:asciiTheme="majorBidi" w:hAnsiTheme="majorBidi" w:cstheme="majorBidi"/>
        </w:rPr>
        <w:t xml:space="preserve"> </w:t>
      </w:r>
      <w:proofErr w:type="spellStart"/>
      <w:r w:rsidRPr="00A42741">
        <w:rPr>
          <w:rFonts w:asciiTheme="majorBidi" w:hAnsiTheme="majorBidi" w:cstheme="majorBidi"/>
        </w:rPr>
        <w:t>prioritate</w:t>
      </w:r>
      <w:proofErr w:type="spellEnd"/>
      <w:r w:rsidR="00293A44" w:rsidRPr="00A42741">
        <w:rPr>
          <w:rFonts w:asciiTheme="majorBidi" w:hAnsiTheme="majorBidi" w:cstheme="majorBidi"/>
        </w:rPr>
        <w:t>:</w:t>
      </w:r>
    </w:p>
    <w:p w14:paraId="6DCB99B3" w14:textId="51CBF480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• </w:t>
      </w:r>
      <w:proofErr w:type="spellStart"/>
      <w:r w:rsidR="00536142" w:rsidRPr="00536142">
        <w:rPr>
          <w:rFonts w:asciiTheme="majorBidi" w:hAnsiTheme="majorBidi" w:cstheme="majorBidi"/>
        </w:rPr>
        <w:t>asistența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pentru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grupurile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defavorizate</w:t>
      </w:r>
      <w:proofErr w:type="spellEnd"/>
    </w:p>
    <w:p w14:paraId="36D45965" w14:textId="372AD37F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• </w:t>
      </w:r>
      <w:proofErr w:type="spellStart"/>
      <w:r w:rsidR="00536142" w:rsidRPr="00536142">
        <w:rPr>
          <w:rFonts w:asciiTheme="majorBidi" w:hAnsiTheme="majorBidi" w:cstheme="majorBidi"/>
        </w:rPr>
        <w:t>educația</w:t>
      </w:r>
      <w:proofErr w:type="spellEnd"/>
    </w:p>
    <w:p w14:paraId="0B764ACA" w14:textId="4BA61220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</w:t>
      </w:r>
      <w:proofErr w:type="spellStart"/>
      <w:r w:rsidR="00536142" w:rsidRPr="00536142">
        <w:rPr>
          <w:rFonts w:asciiTheme="majorBidi" w:hAnsiTheme="majorBidi" w:cstheme="majorBidi"/>
        </w:rPr>
        <w:t>ocrotirea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sănătății</w:t>
      </w:r>
      <w:proofErr w:type="spellEnd"/>
    </w:p>
    <w:p w14:paraId="541FEBB7" w14:textId="61B24764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• </w:t>
      </w:r>
      <w:proofErr w:type="spellStart"/>
      <w:r w:rsidR="00536142" w:rsidRPr="00536142">
        <w:rPr>
          <w:rFonts w:asciiTheme="majorBidi" w:hAnsiTheme="majorBidi" w:cstheme="majorBidi"/>
        </w:rPr>
        <w:t>bunăstarea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publică</w:t>
      </w:r>
      <w:proofErr w:type="spellEnd"/>
    </w:p>
    <w:p w14:paraId="67A2BE7E" w14:textId="5954626C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• </w:t>
      </w:r>
      <w:proofErr w:type="spellStart"/>
      <w:r w:rsidR="00536142" w:rsidRPr="00536142">
        <w:rPr>
          <w:rFonts w:asciiTheme="majorBidi" w:hAnsiTheme="majorBidi" w:cstheme="majorBidi"/>
        </w:rPr>
        <w:t>protecția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mediului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ambian</w:t>
      </w:r>
      <w:r w:rsidR="00536142">
        <w:rPr>
          <w:rFonts w:asciiTheme="majorBidi" w:hAnsiTheme="majorBidi" w:cstheme="majorBidi" w:hint="eastAsia"/>
        </w:rPr>
        <w:t>t</w:t>
      </w:r>
      <w:proofErr w:type="spellEnd"/>
    </w:p>
    <w:p w14:paraId="6972E101" w14:textId="6A7C5F6D" w:rsidR="00293A44" w:rsidRPr="00293A44" w:rsidRDefault="00536142" w:rsidP="00293A44">
      <w:pPr>
        <w:rPr>
          <w:rFonts w:asciiTheme="majorBidi" w:hAnsiTheme="majorBidi" w:cstheme="majorBidi"/>
        </w:rPr>
      </w:pPr>
      <w:proofErr w:type="spellStart"/>
      <w:r w:rsidRPr="00536142">
        <w:rPr>
          <w:rFonts w:asciiTheme="majorBidi" w:hAnsiTheme="majorBidi" w:cstheme="majorBidi"/>
        </w:rPr>
        <w:lastRenderedPageBreak/>
        <w:t>Exemple</w:t>
      </w:r>
      <w:proofErr w:type="spellEnd"/>
      <w:r w:rsidRPr="00536142">
        <w:rPr>
          <w:rFonts w:asciiTheme="majorBidi" w:hAnsiTheme="majorBidi" w:cstheme="majorBidi"/>
        </w:rPr>
        <w:t xml:space="preserve"> de </w:t>
      </w:r>
      <w:proofErr w:type="spellStart"/>
      <w:r w:rsidRPr="00536142">
        <w:rPr>
          <w:rFonts w:asciiTheme="majorBidi" w:hAnsiTheme="majorBidi" w:cstheme="majorBidi"/>
        </w:rPr>
        <w:t>proiecte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prioritare</w:t>
      </w:r>
      <w:proofErr w:type="spellEnd"/>
      <w:r w:rsidRPr="00536142">
        <w:rPr>
          <w:rFonts w:asciiTheme="majorBidi" w:hAnsiTheme="majorBidi" w:cstheme="majorBidi"/>
        </w:rPr>
        <w:t xml:space="preserve"> (</w:t>
      </w:r>
      <w:proofErr w:type="spellStart"/>
      <w:r w:rsidRPr="00536142">
        <w:rPr>
          <w:rFonts w:asciiTheme="majorBidi" w:hAnsiTheme="majorBidi" w:cstheme="majorBidi"/>
        </w:rPr>
        <w:t>lista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incompletă</w:t>
      </w:r>
      <w:proofErr w:type="spellEnd"/>
      <w:r w:rsidRPr="00536142">
        <w:rPr>
          <w:rFonts w:asciiTheme="majorBidi" w:hAnsiTheme="majorBidi" w:cstheme="majorBidi"/>
        </w:rPr>
        <w:t>)</w:t>
      </w:r>
      <w:r w:rsidR="00293A44" w:rsidRPr="00293A44">
        <w:rPr>
          <w:rFonts w:asciiTheme="majorBidi" w:hAnsiTheme="majorBidi" w:cstheme="majorBidi"/>
        </w:rPr>
        <w:t>:</w:t>
      </w:r>
    </w:p>
    <w:p w14:paraId="772EDF84" w14:textId="3C1B437C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• </w:t>
      </w:r>
      <w:proofErr w:type="spellStart"/>
      <w:r w:rsidR="00536142" w:rsidRPr="00536142">
        <w:rPr>
          <w:rFonts w:asciiTheme="majorBidi" w:hAnsiTheme="majorBidi" w:cstheme="majorBidi"/>
        </w:rPr>
        <w:t>lucrări</w:t>
      </w:r>
      <w:proofErr w:type="spellEnd"/>
      <w:r w:rsidR="00536142" w:rsidRPr="00536142">
        <w:rPr>
          <w:rFonts w:asciiTheme="majorBidi" w:hAnsiTheme="majorBidi" w:cstheme="majorBidi"/>
        </w:rPr>
        <w:t xml:space="preserve"> de </w:t>
      </w:r>
      <w:proofErr w:type="spellStart"/>
      <w:r w:rsidR="00536142" w:rsidRPr="00536142">
        <w:rPr>
          <w:rFonts w:asciiTheme="majorBidi" w:hAnsiTheme="majorBidi" w:cstheme="majorBidi"/>
        </w:rPr>
        <w:t>construcție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sau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reparație</w:t>
      </w:r>
      <w:proofErr w:type="spellEnd"/>
      <w:r w:rsidR="00536142" w:rsidRPr="00536142">
        <w:rPr>
          <w:rFonts w:asciiTheme="majorBidi" w:hAnsiTheme="majorBidi" w:cstheme="majorBidi"/>
        </w:rPr>
        <w:t xml:space="preserve">/ </w:t>
      </w:r>
      <w:proofErr w:type="spellStart"/>
      <w:r w:rsidR="00536142" w:rsidRPr="00536142">
        <w:rPr>
          <w:rFonts w:asciiTheme="majorBidi" w:hAnsiTheme="majorBidi" w:cstheme="majorBidi"/>
        </w:rPr>
        <w:t>renovare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totală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în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instituții</w:t>
      </w:r>
      <w:proofErr w:type="spellEnd"/>
      <w:r w:rsidR="00536142" w:rsidRPr="00536142">
        <w:rPr>
          <w:rFonts w:asciiTheme="majorBidi" w:hAnsiTheme="majorBidi" w:cstheme="majorBidi"/>
        </w:rPr>
        <w:t xml:space="preserve"> de </w:t>
      </w:r>
      <w:proofErr w:type="spellStart"/>
      <w:r w:rsidR="00536142" w:rsidRPr="00536142">
        <w:rPr>
          <w:rFonts w:asciiTheme="majorBidi" w:hAnsiTheme="majorBidi" w:cstheme="majorBidi"/>
        </w:rPr>
        <w:t>învățământ</w:t>
      </w:r>
      <w:proofErr w:type="spellEnd"/>
    </w:p>
    <w:p w14:paraId="5C41CA54" w14:textId="02532BBC" w:rsidR="00293A44" w:rsidRPr="00A42741" w:rsidRDefault="00293A44" w:rsidP="00293A44">
      <w:pPr>
        <w:ind w:leftChars="400" w:left="840"/>
        <w:rPr>
          <w:rFonts w:asciiTheme="majorBidi" w:hAnsiTheme="majorBidi" w:cstheme="majorBidi"/>
          <w:lang w:val="pt-BR"/>
        </w:rPr>
      </w:pPr>
      <w:r w:rsidRPr="00A42741">
        <w:rPr>
          <w:rFonts w:asciiTheme="majorBidi" w:hAnsiTheme="majorBidi" w:cstheme="majorBidi"/>
          <w:lang w:val="pt-BR"/>
        </w:rPr>
        <w:t xml:space="preserve">•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achiziționarea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echipamentelor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pentru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susținerea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persoanelor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cu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dizabilități</w:t>
      </w:r>
      <w:proofErr w:type="spellEnd"/>
    </w:p>
    <w:p w14:paraId="62FBF0A0" w14:textId="55C95351" w:rsidR="00293A44" w:rsidRPr="00A42741" w:rsidRDefault="00293A44" w:rsidP="00293A44">
      <w:pPr>
        <w:ind w:leftChars="400" w:left="840"/>
        <w:rPr>
          <w:rFonts w:asciiTheme="majorBidi" w:hAnsiTheme="majorBidi" w:cstheme="majorBidi"/>
          <w:lang w:val="pt-BR"/>
        </w:rPr>
      </w:pPr>
      <w:r w:rsidRPr="00A42741">
        <w:rPr>
          <w:rFonts w:asciiTheme="majorBidi" w:hAnsiTheme="majorBidi" w:cstheme="majorBidi"/>
          <w:lang w:val="pt-BR"/>
        </w:rPr>
        <w:t xml:space="preserve">•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achiziționarea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echipamentului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medical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pentru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spitale</w:t>
      </w:r>
      <w:proofErr w:type="spellEnd"/>
    </w:p>
    <w:p w14:paraId="37DE0127" w14:textId="58D4B364" w:rsidR="00293A44" w:rsidRPr="00A42741" w:rsidRDefault="00293A44" w:rsidP="00293A44">
      <w:pPr>
        <w:ind w:leftChars="400" w:left="840"/>
        <w:rPr>
          <w:rFonts w:asciiTheme="majorBidi" w:hAnsiTheme="majorBidi" w:cstheme="majorBidi"/>
          <w:lang w:val="pt-BR"/>
        </w:rPr>
      </w:pPr>
      <w:r w:rsidRPr="00A42741">
        <w:rPr>
          <w:rFonts w:asciiTheme="majorBidi" w:hAnsiTheme="majorBidi" w:cstheme="majorBidi"/>
          <w:lang w:val="pt-BR"/>
        </w:rPr>
        <w:t xml:space="preserve">•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achiziționarea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vehiculelor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pentru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utilități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publice</w:t>
      </w:r>
    </w:p>
    <w:p w14:paraId="1D52BB1F" w14:textId="77777777" w:rsidR="00536142" w:rsidRPr="00A42741" w:rsidRDefault="00293A44" w:rsidP="00536142">
      <w:pPr>
        <w:rPr>
          <w:rFonts w:asciiTheme="majorBidi" w:hAnsiTheme="majorBidi" w:cstheme="majorBidi"/>
          <w:lang w:val="pt-BR"/>
        </w:rPr>
      </w:pPr>
      <w:r w:rsidRPr="00A42741">
        <w:rPr>
          <w:rFonts w:asciiTheme="majorBidi" w:hAnsiTheme="majorBidi" w:cstheme="majorBidi"/>
          <w:lang w:val="pt-BR"/>
        </w:rPr>
        <w:t xml:space="preserve">2)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Domeniile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prioritare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de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finanțare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sunt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stabilite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individual de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către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Ambasada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Japoniei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din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țara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beneficiară</w:t>
      </w:r>
      <w:proofErr w:type="spellEnd"/>
      <w:r w:rsidR="00536142" w:rsidRPr="00A42741">
        <w:rPr>
          <w:rFonts w:asciiTheme="majorBidi" w:hAnsiTheme="majorBidi" w:cstheme="majorBidi"/>
          <w:lang w:val="pt-BR"/>
        </w:rPr>
        <w:t xml:space="preserve">, </w:t>
      </w:r>
      <w:proofErr w:type="spellStart"/>
      <w:r w:rsidR="00536142" w:rsidRPr="00A42741">
        <w:rPr>
          <w:rFonts w:asciiTheme="majorBidi" w:hAnsiTheme="majorBidi" w:cstheme="majorBidi"/>
          <w:lang w:val="pt-BR"/>
        </w:rPr>
        <w:t>conform</w:t>
      </w:r>
      <w:proofErr w:type="spellEnd"/>
    </w:p>
    <w:p w14:paraId="384468F0" w14:textId="261086BA" w:rsidR="00293A44" w:rsidRPr="00A42741" w:rsidRDefault="00536142" w:rsidP="00536142">
      <w:pPr>
        <w:rPr>
          <w:rFonts w:asciiTheme="majorBidi" w:hAnsiTheme="majorBidi" w:cstheme="majorBidi"/>
          <w:lang w:val="pt-BR"/>
        </w:rPr>
      </w:pPr>
      <w:proofErr w:type="spellStart"/>
      <w:r w:rsidRPr="00A42741">
        <w:rPr>
          <w:rFonts w:asciiTheme="majorBidi" w:hAnsiTheme="majorBidi" w:cstheme="majorBidi"/>
          <w:lang w:val="pt-BR"/>
        </w:rPr>
        <w:t>necesităților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pt-BR"/>
        </w:rPr>
        <w:t>dezvoltare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ale </w:t>
      </w:r>
      <w:proofErr w:type="spellStart"/>
      <w:r w:rsidRPr="00A42741">
        <w:rPr>
          <w:rFonts w:asciiTheme="majorBidi" w:hAnsiTheme="majorBidi" w:cstheme="majorBidi"/>
          <w:lang w:val="pt-BR"/>
        </w:rPr>
        <w:t>fiecărei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țări</w:t>
      </w:r>
      <w:proofErr w:type="spellEnd"/>
      <w:r w:rsidR="00293A44" w:rsidRPr="00A42741">
        <w:rPr>
          <w:rFonts w:asciiTheme="majorBidi" w:hAnsiTheme="majorBidi" w:cstheme="majorBidi"/>
          <w:lang w:val="pt-BR"/>
        </w:rPr>
        <w:t>.</w:t>
      </w:r>
    </w:p>
    <w:p w14:paraId="1E6F89C6" w14:textId="77777777" w:rsidR="00293A44" w:rsidRPr="00A42741" w:rsidRDefault="00293A44" w:rsidP="00293A44">
      <w:pPr>
        <w:rPr>
          <w:rFonts w:asciiTheme="majorBidi" w:hAnsiTheme="majorBidi" w:cstheme="majorBidi"/>
          <w:lang w:val="pt-BR"/>
        </w:rPr>
      </w:pPr>
    </w:p>
    <w:p w14:paraId="337A8758" w14:textId="1C98B93C" w:rsidR="00293A44" w:rsidRPr="00A42741" w:rsidRDefault="00536142" w:rsidP="00293A44">
      <w:pPr>
        <w:rPr>
          <w:rFonts w:asciiTheme="majorBidi" w:hAnsiTheme="majorBidi" w:cstheme="majorBidi"/>
          <w:b/>
          <w:bCs/>
          <w:lang w:val="pt-BR"/>
        </w:rPr>
      </w:pPr>
      <w:r w:rsidRPr="00A42741">
        <w:rPr>
          <w:rFonts w:asciiTheme="majorBidi" w:hAnsiTheme="majorBidi" w:cstheme="majorBidi"/>
          <w:b/>
          <w:bCs/>
          <w:lang w:val="pt-BR"/>
        </w:rPr>
        <w:t>FINANȚAREA PROIECTELOR</w:t>
      </w:r>
    </w:p>
    <w:p w14:paraId="5038D06C" w14:textId="77777777" w:rsidR="00536142" w:rsidRPr="00A42741" w:rsidRDefault="00536142" w:rsidP="00536142">
      <w:pPr>
        <w:rPr>
          <w:rFonts w:asciiTheme="majorBidi" w:hAnsiTheme="majorBidi" w:cstheme="majorBidi"/>
          <w:lang w:val="pt-BR"/>
        </w:rPr>
      </w:pPr>
      <w:proofErr w:type="spellStart"/>
      <w:r w:rsidRPr="00A42741">
        <w:rPr>
          <w:rFonts w:asciiTheme="majorBidi" w:hAnsiTheme="majorBidi" w:cstheme="majorBidi" w:hint="eastAsia"/>
          <w:lang w:val="pt-BR"/>
        </w:rPr>
        <w:t>Î</w:t>
      </w:r>
      <w:r w:rsidRPr="00A42741">
        <w:rPr>
          <w:rFonts w:asciiTheme="majorBidi" w:hAnsiTheme="majorBidi" w:cstheme="majorBidi"/>
          <w:lang w:val="pt-BR"/>
        </w:rPr>
        <w:t>n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cadrul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Programului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„</w:t>
      </w:r>
      <w:proofErr w:type="spellStart"/>
      <w:r w:rsidRPr="00A42741">
        <w:rPr>
          <w:rFonts w:asciiTheme="majorBidi" w:hAnsiTheme="majorBidi" w:cstheme="majorBidi"/>
          <w:lang w:val="pt-BR"/>
        </w:rPr>
        <w:t>Kusanone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”, </w:t>
      </w:r>
      <w:proofErr w:type="spellStart"/>
      <w:r w:rsidRPr="00A42741">
        <w:rPr>
          <w:rFonts w:asciiTheme="majorBidi" w:hAnsiTheme="majorBidi" w:cstheme="majorBidi"/>
          <w:lang w:val="pt-BR"/>
        </w:rPr>
        <w:t>finanțarea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se </w:t>
      </w:r>
      <w:proofErr w:type="spellStart"/>
      <w:r w:rsidRPr="00A42741">
        <w:rPr>
          <w:rFonts w:asciiTheme="majorBidi" w:hAnsiTheme="majorBidi" w:cstheme="majorBidi"/>
          <w:lang w:val="pt-BR"/>
        </w:rPr>
        <w:t>oferă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după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examinarea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și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evaluarea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fiecărei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solicitări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pt-BR"/>
        </w:rPr>
        <w:t>grant</w:t>
      </w:r>
      <w:proofErr w:type="spellEnd"/>
      <w:r w:rsidRPr="00A42741">
        <w:rPr>
          <w:rFonts w:asciiTheme="majorBidi" w:hAnsiTheme="majorBidi" w:cstheme="majorBidi"/>
          <w:lang w:val="pt-BR"/>
        </w:rPr>
        <w:t>.</w:t>
      </w:r>
    </w:p>
    <w:p w14:paraId="2EA0A045" w14:textId="77777777" w:rsidR="00536142" w:rsidRPr="00A42741" w:rsidRDefault="00536142" w:rsidP="00536142">
      <w:pPr>
        <w:rPr>
          <w:rFonts w:asciiTheme="majorBidi" w:hAnsiTheme="majorBidi" w:cstheme="majorBidi"/>
          <w:b/>
          <w:bCs/>
          <w:u w:val="single"/>
          <w:lang w:val="pt-BR"/>
        </w:rPr>
      </w:pPr>
      <w:proofErr w:type="spellStart"/>
      <w:r w:rsidRPr="00A42741">
        <w:rPr>
          <w:rFonts w:asciiTheme="majorBidi" w:hAnsiTheme="majorBidi" w:cstheme="majorBidi"/>
          <w:lang w:val="pt-BR"/>
        </w:rPr>
        <w:t>Proiectele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pt-BR"/>
        </w:rPr>
        <w:t>grant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trebuie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să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fie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finalizate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în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decursul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pt-BR"/>
        </w:rPr>
        <w:t>unui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pt-BR"/>
        </w:rPr>
        <w:t xml:space="preserve"> an.</w:t>
      </w:r>
    </w:p>
    <w:p w14:paraId="78E65292" w14:textId="77777777" w:rsidR="00536142" w:rsidRPr="00A42741" w:rsidRDefault="00536142" w:rsidP="00536142">
      <w:pPr>
        <w:rPr>
          <w:rFonts w:asciiTheme="majorBidi" w:hAnsiTheme="majorBidi" w:cstheme="majorBidi"/>
          <w:lang w:val="pt-BR"/>
        </w:rPr>
      </w:pPr>
    </w:p>
    <w:p w14:paraId="63313328" w14:textId="77777777" w:rsidR="00536142" w:rsidRPr="00A42741" w:rsidRDefault="00536142" w:rsidP="00536142">
      <w:pPr>
        <w:rPr>
          <w:rFonts w:asciiTheme="majorBidi" w:hAnsiTheme="majorBidi" w:cstheme="majorBidi"/>
          <w:lang w:val="pt-BR"/>
        </w:rPr>
      </w:pPr>
      <w:proofErr w:type="spellStart"/>
      <w:r w:rsidRPr="00A42741">
        <w:rPr>
          <w:rFonts w:asciiTheme="majorBidi" w:hAnsiTheme="majorBidi" w:cstheme="majorBidi" w:hint="eastAsia"/>
          <w:lang w:val="pt-BR"/>
        </w:rPr>
        <w:t>Î</w:t>
      </w:r>
      <w:r w:rsidRPr="00A42741">
        <w:rPr>
          <w:rFonts w:asciiTheme="majorBidi" w:hAnsiTheme="majorBidi" w:cstheme="majorBidi"/>
          <w:lang w:val="pt-BR"/>
        </w:rPr>
        <w:t>n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cazul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în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care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aveți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unele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întrebări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cu </w:t>
      </w:r>
      <w:proofErr w:type="spellStart"/>
      <w:r w:rsidRPr="00A42741">
        <w:rPr>
          <w:rFonts w:asciiTheme="majorBidi" w:hAnsiTheme="majorBidi" w:cstheme="majorBidi"/>
          <w:lang w:val="pt-BR"/>
        </w:rPr>
        <w:t>privire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la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suma </w:t>
      </w:r>
      <w:proofErr w:type="spellStart"/>
      <w:r w:rsidRPr="00A42741">
        <w:rPr>
          <w:rFonts w:asciiTheme="majorBidi" w:hAnsiTheme="majorBidi" w:cstheme="majorBidi"/>
          <w:lang w:val="pt-BR"/>
        </w:rPr>
        <w:t>maximă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oferită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per </w:t>
      </w:r>
      <w:proofErr w:type="spellStart"/>
      <w:r w:rsidRPr="00A42741">
        <w:rPr>
          <w:rFonts w:asciiTheme="majorBidi" w:hAnsiTheme="majorBidi" w:cstheme="majorBidi"/>
          <w:lang w:val="pt-BR"/>
        </w:rPr>
        <w:t>grant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pt-BR"/>
        </w:rPr>
        <w:t>sau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alte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întrebări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pt-BR"/>
        </w:rPr>
        <w:t>vă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rugăm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să</w:t>
      </w:r>
      <w:proofErr w:type="spellEnd"/>
      <w:r w:rsidRPr="00A42741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pt-BR"/>
        </w:rPr>
        <w:t>vă</w:t>
      </w:r>
      <w:proofErr w:type="spellEnd"/>
    </w:p>
    <w:p w14:paraId="022E2471" w14:textId="3B9D01F8" w:rsidR="00536142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536142">
        <w:rPr>
          <w:rFonts w:asciiTheme="majorBidi" w:hAnsiTheme="majorBidi" w:cstheme="majorBidi"/>
          <w:lang w:val="it-IT"/>
        </w:rPr>
        <w:t>adresați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la </w:t>
      </w:r>
      <w:proofErr w:type="spellStart"/>
      <w:r w:rsidRPr="00536142">
        <w:rPr>
          <w:rFonts w:asciiTheme="majorBidi" w:hAnsiTheme="majorBidi" w:cstheme="majorBidi"/>
          <w:lang w:val="it-IT"/>
        </w:rPr>
        <w:t>Secția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Economică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și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Cooperare </w:t>
      </w:r>
      <w:proofErr w:type="spellStart"/>
      <w:r w:rsidRPr="00536142">
        <w:rPr>
          <w:rFonts w:asciiTheme="majorBidi" w:hAnsiTheme="majorBidi" w:cstheme="majorBidi"/>
          <w:lang w:val="it-IT"/>
        </w:rPr>
        <w:t>Economică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a </w:t>
      </w:r>
      <w:proofErr w:type="spellStart"/>
      <w:r w:rsidRPr="00536142">
        <w:rPr>
          <w:rFonts w:asciiTheme="majorBidi" w:hAnsiTheme="majorBidi" w:cstheme="majorBidi"/>
          <w:lang w:val="it-IT"/>
        </w:rPr>
        <w:t>Ambasadei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Japoniei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în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Moldova (e-mail:</w:t>
      </w:r>
      <w:r>
        <w:rPr>
          <w:rFonts w:asciiTheme="majorBidi" w:hAnsiTheme="majorBidi" w:cstheme="majorBidi" w:hint="eastAsia"/>
          <w:lang w:val="it-IT"/>
        </w:rPr>
        <w:t xml:space="preserve">　</w:t>
      </w:r>
      <w:hyperlink r:id="rId6" w:history="1">
        <w:r w:rsidRPr="00536142">
          <w:rPr>
            <w:rStyle w:val="a3"/>
            <w:rFonts w:asciiTheme="majorBidi" w:hAnsiTheme="majorBidi" w:cstheme="majorBidi"/>
            <w:b/>
            <w:bCs/>
            <w:lang w:val="it-IT"/>
          </w:rPr>
          <w:t>kusanone@ci.mofa.go.jp</w:t>
        </w:r>
      </w:hyperlink>
      <w:r w:rsidRPr="00536142">
        <w:rPr>
          <w:rFonts w:asciiTheme="majorBidi" w:hAnsiTheme="majorBidi" w:cstheme="majorBidi"/>
          <w:lang w:val="it-IT"/>
        </w:rPr>
        <w:t>).</w:t>
      </w:r>
    </w:p>
    <w:p w14:paraId="5E9CF055" w14:textId="77777777" w:rsidR="00536142" w:rsidRPr="00536142" w:rsidRDefault="00536142" w:rsidP="00536142">
      <w:pPr>
        <w:rPr>
          <w:rFonts w:asciiTheme="majorBidi" w:hAnsiTheme="majorBidi" w:cstheme="majorBidi"/>
          <w:lang w:val="it-IT"/>
        </w:rPr>
      </w:pPr>
    </w:p>
    <w:p w14:paraId="3F38AFA2" w14:textId="77777777" w:rsidR="00536142" w:rsidRPr="00536142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536142">
        <w:rPr>
          <w:rFonts w:asciiTheme="majorBidi" w:hAnsiTheme="majorBidi" w:cstheme="majorBidi"/>
          <w:lang w:val="it-IT"/>
        </w:rPr>
        <w:t>Potențialii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solicitanți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trebuie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să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țină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cont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536142">
        <w:rPr>
          <w:rFonts w:asciiTheme="majorBidi" w:hAnsiTheme="majorBidi" w:cstheme="majorBidi"/>
          <w:lang w:val="it-IT"/>
        </w:rPr>
        <w:t>faptul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că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următoarele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cheltuieli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nu </w:t>
      </w:r>
      <w:proofErr w:type="spellStart"/>
      <w:r w:rsidRPr="00536142">
        <w:rPr>
          <w:rFonts w:asciiTheme="majorBidi" w:hAnsiTheme="majorBidi" w:cstheme="majorBidi"/>
          <w:lang w:val="it-IT"/>
        </w:rPr>
        <w:t>pot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fi </w:t>
      </w:r>
      <w:proofErr w:type="spellStart"/>
      <w:r w:rsidRPr="00536142">
        <w:rPr>
          <w:rFonts w:asciiTheme="majorBidi" w:hAnsiTheme="majorBidi" w:cstheme="majorBidi"/>
          <w:lang w:val="it-IT"/>
        </w:rPr>
        <w:t>finanțate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din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contul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grantului</w:t>
      </w:r>
      <w:proofErr w:type="spellEnd"/>
    </w:p>
    <w:p w14:paraId="7CB6B69D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oferit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: </w:t>
      </w:r>
      <w:proofErr w:type="spellStart"/>
      <w:r w:rsidRPr="00A42741">
        <w:rPr>
          <w:rFonts w:asciiTheme="majorBidi" w:hAnsiTheme="majorBidi" w:cstheme="majorBidi"/>
          <w:lang w:val="it-IT"/>
        </w:rPr>
        <w:t>cheltuielile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oficiu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(</w:t>
      </w:r>
      <w:proofErr w:type="spellStart"/>
      <w:r w:rsidRPr="00A42741">
        <w:rPr>
          <w:rFonts w:asciiTheme="majorBidi" w:hAnsiTheme="majorBidi" w:cstheme="majorBidi"/>
          <w:lang w:val="it-IT"/>
        </w:rPr>
        <w:t>arenda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salariile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personalului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administrativ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combustibilul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etc.), </w:t>
      </w:r>
      <w:proofErr w:type="spellStart"/>
      <w:r w:rsidRPr="00A42741">
        <w:rPr>
          <w:rFonts w:asciiTheme="majorBidi" w:hAnsiTheme="majorBidi" w:cstheme="majorBidi"/>
          <w:lang w:val="it-IT"/>
        </w:rPr>
        <w:t>cheltuielile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</w:t>
      </w:r>
    </w:p>
    <w:p w14:paraId="4AD3BF93" w14:textId="088890F0" w:rsidR="00293A44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supraveghere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proofErr w:type="gramStart"/>
      <w:r w:rsidRPr="00A42741">
        <w:rPr>
          <w:rFonts w:asciiTheme="majorBidi" w:hAnsiTheme="majorBidi" w:cstheme="majorBidi"/>
          <w:lang w:val="it-IT"/>
        </w:rPr>
        <w:t>tehnică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,</w:t>
      </w:r>
      <w:proofErr w:type="gramEnd"/>
      <w:r w:rsidRPr="00A42741">
        <w:rPr>
          <w:rFonts w:asciiTheme="majorBidi" w:hAnsiTheme="majorBidi" w:cstheme="majorBidi"/>
          <w:lang w:val="it-IT"/>
        </w:rPr>
        <w:t xml:space="preserve"> etc. (</w:t>
      </w:r>
      <w:proofErr w:type="spellStart"/>
      <w:r w:rsidRPr="00A42741">
        <w:rPr>
          <w:rFonts w:asciiTheme="majorBidi" w:hAnsiTheme="majorBidi" w:cstheme="majorBidi"/>
          <w:lang w:val="it-IT"/>
        </w:rPr>
        <w:t>puteți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găsi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mai multe </w:t>
      </w:r>
      <w:proofErr w:type="spellStart"/>
      <w:r w:rsidRPr="00A42741">
        <w:rPr>
          <w:rFonts w:asciiTheme="majorBidi" w:hAnsiTheme="majorBidi" w:cstheme="majorBidi"/>
          <w:lang w:val="it-IT"/>
        </w:rPr>
        <w:t>detalii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in </w:t>
      </w:r>
      <w:proofErr w:type="spellStart"/>
      <w:r w:rsidRPr="00A42741">
        <w:rPr>
          <w:rFonts w:asciiTheme="majorBidi" w:hAnsiTheme="majorBidi" w:cstheme="majorBidi"/>
          <w:lang w:val="it-IT"/>
        </w:rPr>
        <w:t>Formularul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aplicare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Secțiunea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”</w:t>
      </w:r>
      <w:proofErr w:type="spellStart"/>
      <w:r w:rsidRPr="00A42741">
        <w:rPr>
          <w:rFonts w:asciiTheme="majorBidi" w:hAnsiTheme="majorBidi" w:cstheme="majorBidi"/>
          <w:lang w:val="it-IT"/>
        </w:rPr>
        <w:t>Instrucțiuni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Generale”).</w:t>
      </w:r>
    </w:p>
    <w:p w14:paraId="46663F47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</w:p>
    <w:p w14:paraId="6FDB54EB" w14:textId="2EA21ADE" w:rsidR="00293A44" w:rsidRPr="00A42741" w:rsidRDefault="00536142" w:rsidP="00293A44">
      <w:pPr>
        <w:rPr>
          <w:rFonts w:asciiTheme="majorBidi" w:hAnsiTheme="majorBidi" w:cstheme="majorBidi"/>
          <w:b/>
          <w:bCs/>
          <w:lang w:val="it-IT"/>
        </w:rPr>
      </w:pPr>
      <w:r w:rsidRPr="00A42741">
        <w:rPr>
          <w:rFonts w:asciiTheme="majorBidi" w:hAnsiTheme="majorBidi" w:cstheme="majorBidi"/>
          <w:b/>
          <w:bCs/>
          <w:lang w:val="it-IT"/>
        </w:rPr>
        <w:t>PROCEDURĂ DE APLICARE</w:t>
      </w:r>
    </w:p>
    <w:p w14:paraId="6D1FA875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Dacă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organizația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Dvs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. </w:t>
      </w:r>
      <w:proofErr w:type="spellStart"/>
      <w:r w:rsidRPr="00A42741">
        <w:rPr>
          <w:rFonts w:asciiTheme="majorBidi" w:hAnsiTheme="majorBidi" w:cstheme="majorBidi"/>
          <w:lang w:val="it-IT"/>
        </w:rPr>
        <w:t>corespunde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cerințelor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indicate mai </w:t>
      </w:r>
      <w:proofErr w:type="spellStart"/>
      <w:r w:rsidRPr="00A42741">
        <w:rPr>
          <w:rFonts w:asciiTheme="majorBidi" w:hAnsiTheme="majorBidi" w:cstheme="majorBidi"/>
          <w:lang w:val="it-IT"/>
        </w:rPr>
        <w:t>sus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și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doriți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obțineți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finanțare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în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cadrul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Programului</w:t>
      </w:r>
      <w:proofErr w:type="spellEnd"/>
    </w:p>
    <w:p w14:paraId="728E72A8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r w:rsidRPr="00A42741">
        <w:rPr>
          <w:rFonts w:asciiTheme="majorBidi" w:hAnsiTheme="majorBidi" w:cstheme="majorBidi" w:hint="eastAsia"/>
          <w:lang w:val="it-IT"/>
        </w:rPr>
        <w:t>„</w:t>
      </w:r>
      <w:proofErr w:type="spellStart"/>
      <w:r w:rsidRPr="00A42741">
        <w:rPr>
          <w:rFonts w:asciiTheme="majorBidi" w:hAnsiTheme="majorBidi" w:cstheme="majorBidi"/>
          <w:lang w:val="it-IT"/>
        </w:rPr>
        <w:t>Kusanone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”, </w:t>
      </w:r>
      <w:proofErr w:type="spellStart"/>
      <w:r w:rsidRPr="00A42741">
        <w:rPr>
          <w:rFonts w:asciiTheme="majorBidi" w:hAnsiTheme="majorBidi" w:cstheme="majorBidi"/>
          <w:lang w:val="it-IT"/>
        </w:rPr>
        <w:t>trebuie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completați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Formularul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aplicare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tipizat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în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limba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engleză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. Este </w:t>
      </w:r>
      <w:proofErr w:type="spellStart"/>
      <w:r w:rsidRPr="00A42741">
        <w:rPr>
          <w:rFonts w:asciiTheme="majorBidi" w:hAnsiTheme="majorBidi" w:cstheme="majorBidi"/>
          <w:lang w:val="it-IT"/>
        </w:rPr>
        <w:t>foarte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important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indicați</w:t>
      </w:r>
      <w:proofErr w:type="spellEnd"/>
    </w:p>
    <w:p w14:paraId="5DD1956F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numărul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Dvs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. de </w:t>
      </w:r>
      <w:proofErr w:type="spellStart"/>
      <w:r w:rsidRPr="00A42741">
        <w:rPr>
          <w:rFonts w:asciiTheme="majorBidi" w:hAnsiTheme="majorBidi" w:cstheme="majorBidi"/>
          <w:lang w:val="it-IT"/>
        </w:rPr>
        <w:t>telefon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(</w:t>
      </w:r>
      <w:proofErr w:type="spellStart"/>
      <w:r w:rsidRPr="00A42741">
        <w:rPr>
          <w:rFonts w:asciiTheme="majorBidi" w:hAnsiTheme="majorBidi" w:cstheme="majorBidi"/>
          <w:lang w:val="it-IT"/>
        </w:rPr>
        <w:t>inclusiv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cel mobil) </w:t>
      </w:r>
      <w:proofErr w:type="spellStart"/>
      <w:r w:rsidRPr="00A42741">
        <w:rPr>
          <w:rFonts w:asciiTheme="majorBidi" w:hAnsiTheme="majorBidi" w:cstheme="majorBidi"/>
          <w:lang w:val="it-IT"/>
        </w:rPr>
        <w:t>și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adresa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pentru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corespondența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ulterioară</w:t>
      </w:r>
      <w:proofErr w:type="spellEnd"/>
      <w:r w:rsidRPr="00A42741">
        <w:rPr>
          <w:rFonts w:asciiTheme="majorBidi" w:hAnsiTheme="majorBidi" w:cstheme="majorBidi"/>
          <w:lang w:val="it-IT"/>
        </w:rPr>
        <w:t>.</w:t>
      </w:r>
    </w:p>
    <w:p w14:paraId="76A1AA09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</w:p>
    <w:p w14:paraId="4C5EADA6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Formularul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aplicare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va fi </w:t>
      </w:r>
      <w:proofErr w:type="spellStart"/>
      <w:r w:rsidRPr="00A42741">
        <w:rPr>
          <w:rFonts w:asciiTheme="majorBidi" w:hAnsiTheme="majorBidi" w:cstheme="majorBidi"/>
          <w:lang w:val="it-IT"/>
        </w:rPr>
        <w:t>însoțit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proiectul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detaliat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al </w:t>
      </w:r>
      <w:proofErr w:type="spellStart"/>
      <w:r w:rsidRPr="00A42741">
        <w:rPr>
          <w:rFonts w:asciiTheme="majorBidi" w:hAnsiTheme="majorBidi" w:cstheme="majorBidi"/>
          <w:lang w:val="it-IT"/>
        </w:rPr>
        <w:t>bugetului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harta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planul</w:t>
      </w:r>
      <w:proofErr w:type="spellEnd"/>
      <w:r w:rsidRPr="00A42741">
        <w:rPr>
          <w:rFonts w:asciiTheme="majorBidi" w:hAnsiTheme="majorBidi" w:cstheme="majorBidi"/>
          <w:lang w:val="it-IT"/>
        </w:rPr>
        <w:t>/</w:t>
      </w:r>
      <w:proofErr w:type="spellStart"/>
      <w:r w:rsidRPr="00A42741">
        <w:rPr>
          <w:rFonts w:asciiTheme="majorBidi" w:hAnsiTheme="majorBidi" w:cstheme="majorBidi"/>
          <w:lang w:val="it-IT"/>
        </w:rPr>
        <w:t>graficul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implementare, </w:t>
      </w:r>
      <w:proofErr w:type="spellStart"/>
      <w:r w:rsidRPr="00A42741">
        <w:rPr>
          <w:rFonts w:asciiTheme="majorBidi" w:hAnsiTheme="majorBidi" w:cstheme="majorBidi"/>
          <w:lang w:val="it-IT"/>
        </w:rPr>
        <w:t>poze</w:t>
      </w:r>
      <w:proofErr w:type="spellEnd"/>
    </w:p>
    <w:p w14:paraId="6738897A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 w:hint="eastAsia"/>
          <w:lang w:val="it-IT"/>
        </w:rPr>
        <w:t>î</w:t>
      </w:r>
      <w:r w:rsidRPr="00A42741">
        <w:rPr>
          <w:rFonts w:asciiTheme="majorBidi" w:hAnsiTheme="majorBidi" w:cstheme="majorBidi"/>
          <w:lang w:val="it-IT"/>
        </w:rPr>
        <w:t>nsoțite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explicații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devizul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cheltuieli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(</w:t>
      </w:r>
      <w:proofErr w:type="spellStart"/>
      <w:r w:rsidRPr="00A42741">
        <w:rPr>
          <w:rFonts w:asciiTheme="majorBidi" w:hAnsiTheme="majorBidi" w:cstheme="majorBidi"/>
          <w:lang w:val="it-IT"/>
        </w:rPr>
        <w:t>pentru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lucrări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construcție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), </w:t>
      </w:r>
      <w:proofErr w:type="spellStart"/>
      <w:r w:rsidRPr="00A42741">
        <w:rPr>
          <w:rFonts w:asciiTheme="majorBidi" w:hAnsiTheme="majorBidi" w:cstheme="majorBidi"/>
          <w:lang w:val="it-IT"/>
        </w:rPr>
        <w:t>raportul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financiar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pentru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ultimi </w:t>
      </w:r>
      <w:proofErr w:type="spellStart"/>
      <w:r w:rsidRPr="00A42741">
        <w:rPr>
          <w:rFonts w:asciiTheme="majorBidi" w:hAnsiTheme="majorBidi" w:cstheme="majorBidi"/>
          <w:lang w:val="it-IT"/>
        </w:rPr>
        <w:t>doi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ani, </w:t>
      </w:r>
      <w:proofErr w:type="spellStart"/>
      <w:r w:rsidRPr="00A42741">
        <w:rPr>
          <w:rFonts w:asciiTheme="majorBidi" w:hAnsiTheme="majorBidi" w:cstheme="majorBidi"/>
          <w:lang w:val="it-IT"/>
        </w:rPr>
        <w:t>trei</w:t>
      </w:r>
      <w:proofErr w:type="spellEnd"/>
    </w:p>
    <w:p w14:paraId="7EFEF4CB" w14:textId="77777777" w:rsidR="00536142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oferte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comerciale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structura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organizatorică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și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în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cazul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în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care </w:t>
      </w:r>
      <w:proofErr w:type="spellStart"/>
      <w:r w:rsidRPr="00A42741">
        <w:rPr>
          <w:rFonts w:asciiTheme="majorBidi" w:hAnsiTheme="majorBidi" w:cstheme="majorBidi"/>
          <w:lang w:val="it-IT"/>
        </w:rPr>
        <w:t>dispuneți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broșura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sau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copia </w:t>
      </w:r>
      <w:proofErr w:type="spellStart"/>
      <w:r w:rsidRPr="00A42741">
        <w:rPr>
          <w:rFonts w:asciiTheme="majorBidi" w:hAnsiTheme="majorBidi" w:cstheme="majorBidi"/>
          <w:lang w:val="it-IT"/>
        </w:rPr>
        <w:t>statutului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instituției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Dvs</w:t>
      </w:r>
      <w:proofErr w:type="spellEnd"/>
      <w:r w:rsidRPr="00A42741">
        <w:rPr>
          <w:rFonts w:asciiTheme="majorBidi" w:hAnsiTheme="majorBidi" w:cstheme="majorBidi"/>
          <w:lang w:val="it-IT"/>
        </w:rPr>
        <w:t>.</w:t>
      </w:r>
    </w:p>
    <w:p w14:paraId="16020A08" w14:textId="77777777" w:rsidR="00536142" w:rsidRDefault="00536142" w:rsidP="00536142">
      <w:pPr>
        <w:rPr>
          <w:rFonts w:asciiTheme="majorBidi" w:hAnsiTheme="majorBidi" w:cstheme="majorBidi"/>
          <w:lang w:val="it-IT"/>
        </w:rPr>
      </w:pPr>
      <w:r w:rsidRPr="00536142">
        <w:rPr>
          <w:rFonts w:asciiTheme="majorBidi" w:hAnsiTheme="majorBidi" w:cstheme="majorBidi"/>
          <w:lang w:val="it-IT"/>
        </w:rPr>
        <w:t>(</w:t>
      </w:r>
      <w:proofErr w:type="spellStart"/>
      <w:r w:rsidRPr="00536142">
        <w:rPr>
          <w:rFonts w:asciiTheme="majorBidi" w:hAnsiTheme="majorBidi" w:cstheme="majorBidi"/>
          <w:lang w:val="it-IT"/>
        </w:rPr>
        <w:t>puteți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găsi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mai multe </w:t>
      </w:r>
      <w:proofErr w:type="spellStart"/>
      <w:r w:rsidRPr="00536142">
        <w:rPr>
          <w:rFonts w:asciiTheme="majorBidi" w:hAnsiTheme="majorBidi" w:cstheme="majorBidi"/>
          <w:lang w:val="it-IT"/>
        </w:rPr>
        <w:t>detalii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in </w:t>
      </w:r>
      <w:proofErr w:type="spellStart"/>
      <w:r w:rsidRPr="00536142">
        <w:rPr>
          <w:rFonts w:asciiTheme="majorBidi" w:hAnsiTheme="majorBidi" w:cstheme="majorBidi"/>
          <w:lang w:val="it-IT"/>
        </w:rPr>
        <w:t>Formularul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536142">
        <w:rPr>
          <w:rFonts w:asciiTheme="majorBidi" w:hAnsiTheme="majorBidi" w:cstheme="majorBidi"/>
          <w:lang w:val="it-IT"/>
        </w:rPr>
        <w:t>plicare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, </w:t>
      </w:r>
      <w:proofErr w:type="spellStart"/>
      <w:proofErr w:type="gramStart"/>
      <w:r w:rsidRPr="00536142">
        <w:rPr>
          <w:rFonts w:asciiTheme="majorBidi" w:hAnsiTheme="majorBidi" w:cstheme="majorBidi"/>
          <w:lang w:val="it-IT"/>
        </w:rPr>
        <w:t>Secțiunea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”</w:t>
      </w:r>
      <w:proofErr w:type="spellStart"/>
      <w:r w:rsidRPr="00536142">
        <w:rPr>
          <w:rFonts w:asciiTheme="majorBidi" w:hAnsiTheme="majorBidi" w:cstheme="majorBidi"/>
          <w:lang w:val="it-IT"/>
        </w:rPr>
        <w:t>Instrucțiuni</w:t>
      </w:r>
      <w:proofErr w:type="spellEnd"/>
      <w:proofErr w:type="gramEnd"/>
      <w:r w:rsidRPr="00536142">
        <w:rPr>
          <w:rFonts w:asciiTheme="majorBidi" w:hAnsiTheme="majorBidi" w:cstheme="majorBidi"/>
          <w:lang w:val="it-IT"/>
        </w:rPr>
        <w:t xml:space="preserve"> Generale”).</w:t>
      </w:r>
    </w:p>
    <w:p w14:paraId="61EE1177" w14:textId="77777777" w:rsidR="00536142" w:rsidRPr="00536142" w:rsidRDefault="00536142" w:rsidP="00536142">
      <w:pPr>
        <w:rPr>
          <w:rFonts w:asciiTheme="majorBidi" w:hAnsiTheme="majorBidi" w:cstheme="majorBidi"/>
          <w:lang w:val="it-IT"/>
        </w:rPr>
      </w:pPr>
    </w:p>
    <w:p w14:paraId="6747992A" w14:textId="77777777" w:rsidR="00536142" w:rsidRPr="00536142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536142">
        <w:rPr>
          <w:rFonts w:asciiTheme="majorBidi" w:hAnsiTheme="majorBidi" w:cstheme="majorBidi"/>
          <w:lang w:val="it-IT"/>
        </w:rPr>
        <w:t>Formularul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536142">
        <w:rPr>
          <w:rFonts w:asciiTheme="majorBidi" w:hAnsiTheme="majorBidi" w:cstheme="majorBidi"/>
          <w:lang w:val="it-IT"/>
        </w:rPr>
        <w:t>aplicare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și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informațiile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suplimentare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despre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Programul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„</w:t>
      </w:r>
      <w:proofErr w:type="spellStart"/>
      <w:r w:rsidRPr="00536142">
        <w:rPr>
          <w:rFonts w:asciiTheme="majorBidi" w:hAnsiTheme="majorBidi" w:cstheme="majorBidi"/>
          <w:lang w:val="it-IT"/>
        </w:rPr>
        <w:t>Kusanone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” </w:t>
      </w:r>
      <w:proofErr w:type="spellStart"/>
      <w:r w:rsidRPr="00536142">
        <w:rPr>
          <w:rFonts w:asciiTheme="majorBidi" w:hAnsiTheme="majorBidi" w:cstheme="majorBidi"/>
          <w:lang w:val="it-IT"/>
        </w:rPr>
        <w:t>sunt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disponibile pe pagina web a</w:t>
      </w:r>
    </w:p>
    <w:p w14:paraId="40CBCC4E" w14:textId="57646C66" w:rsidR="00536142" w:rsidRPr="00536142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536142">
        <w:rPr>
          <w:rFonts w:asciiTheme="majorBidi" w:hAnsiTheme="majorBidi" w:cstheme="majorBidi"/>
          <w:lang w:val="es-ES"/>
        </w:rPr>
        <w:t>Ambasadei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es-ES"/>
        </w:rPr>
        <w:t>Japoniei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es-ES"/>
        </w:rPr>
        <w:t>în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Moldova </w:t>
      </w:r>
      <w:r w:rsidR="00AC3200">
        <w:fldChar w:fldCharType="begin"/>
      </w:r>
      <w:r w:rsidR="00AC3200" w:rsidRPr="00AC3200">
        <w:rPr>
          <w:lang w:val="es-ES"/>
        </w:rPr>
        <w:instrText>HYPERLINK "http://www.md.emb-japan.go.jp/itpr_en/information.html"</w:instrText>
      </w:r>
      <w:r w:rsidR="00AC3200">
        <w:fldChar w:fldCharType="separate"/>
      </w:r>
      <w:r w:rsidRPr="00536142">
        <w:rPr>
          <w:rStyle w:val="a3"/>
          <w:rFonts w:asciiTheme="majorBidi" w:hAnsiTheme="majorBidi" w:cstheme="majorBidi"/>
          <w:lang w:val="es-ES"/>
        </w:rPr>
        <w:t>http://www.md.emb-japan.go.jp/itpr_en/information.html</w:t>
      </w:r>
      <w:r w:rsidR="00AC3200">
        <w:rPr>
          <w:rStyle w:val="a3"/>
          <w:rFonts w:asciiTheme="majorBidi" w:hAnsiTheme="majorBidi" w:cstheme="majorBidi"/>
          <w:lang w:val="es-ES"/>
        </w:rPr>
        <w:fldChar w:fldCharType="end"/>
      </w:r>
      <w:r w:rsidRPr="00536142">
        <w:rPr>
          <w:rFonts w:asciiTheme="majorBidi" w:hAnsiTheme="majorBidi" w:cstheme="majorBidi"/>
          <w:lang w:val="es-ES"/>
        </w:rPr>
        <w:t xml:space="preserve">. De </w:t>
      </w:r>
      <w:proofErr w:type="spellStart"/>
      <w:r w:rsidRPr="00536142">
        <w:rPr>
          <w:rFonts w:asciiTheme="majorBidi" w:hAnsiTheme="majorBidi" w:cstheme="majorBidi"/>
          <w:lang w:val="es-ES"/>
        </w:rPr>
        <w:t>asemenea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536142">
        <w:rPr>
          <w:rFonts w:asciiTheme="majorBidi" w:hAnsiTheme="majorBidi" w:cstheme="majorBidi"/>
          <w:lang w:val="es-ES"/>
        </w:rPr>
        <w:t>puteți</w:t>
      </w:r>
      <w:proofErr w:type="spellEnd"/>
    </w:p>
    <w:p w14:paraId="6569A353" w14:textId="77777777" w:rsidR="00536142" w:rsidRPr="00A42741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A42741">
        <w:rPr>
          <w:rFonts w:asciiTheme="majorBidi" w:hAnsiTheme="majorBidi" w:cstheme="majorBidi"/>
          <w:lang w:val="es-ES"/>
        </w:rPr>
        <w:t>telefona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la </w:t>
      </w:r>
      <w:proofErr w:type="spellStart"/>
      <w:r w:rsidRPr="00A42741">
        <w:rPr>
          <w:rFonts w:asciiTheme="majorBidi" w:hAnsiTheme="majorBidi" w:cstheme="majorBidi"/>
          <w:lang w:val="es-ES"/>
        </w:rPr>
        <w:t>Secția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Economică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și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Cooperare </w:t>
      </w:r>
      <w:proofErr w:type="spellStart"/>
      <w:r w:rsidRPr="00A42741">
        <w:rPr>
          <w:rFonts w:asciiTheme="majorBidi" w:hAnsiTheme="majorBidi" w:cstheme="majorBidi"/>
          <w:lang w:val="es-ES"/>
        </w:rPr>
        <w:t>Economică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a </w:t>
      </w:r>
      <w:proofErr w:type="spellStart"/>
      <w:r w:rsidRPr="00A42741">
        <w:rPr>
          <w:rFonts w:asciiTheme="majorBidi" w:hAnsiTheme="majorBidi" w:cstheme="majorBidi"/>
          <w:lang w:val="es-ES"/>
        </w:rPr>
        <w:t>Ambasadei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Japoniei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în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Moldova.</w:t>
      </w:r>
    </w:p>
    <w:p w14:paraId="20ABA2F0" w14:textId="54ABDD50" w:rsidR="00536142" w:rsidRPr="00A42741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A42741">
        <w:rPr>
          <w:rFonts w:asciiTheme="majorBidi" w:hAnsiTheme="majorBidi" w:cstheme="majorBidi" w:hint="eastAsia"/>
          <w:lang w:val="es-ES"/>
        </w:rPr>
        <w:t>Î</w:t>
      </w:r>
      <w:r w:rsidRPr="00A42741">
        <w:rPr>
          <w:rFonts w:asciiTheme="majorBidi" w:hAnsiTheme="majorBidi" w:cstheme="majorBidi"/>
          <w:lang w:val="es-ES"/>
        </w:rPr>
        <w:t>ntrebările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referitoare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la </w:t>
      </w:r>
      <w:proofErr w:type="spellStart"/>
      <w:r w:rsidRPr="00A42741">
        <w:rPr>
          <w:rFonts w:asciiTheme="majorBidi" w:hAnsiTheme="majorBidi" w:cstheme="majorBidi"/>
          <w:lang w:val="es-ES"/>
        </w:rPr>
        <w:t>Programul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„</w:t>
      </w:r>
      <w:proofErr w:type="spellStart"/>
      <w:r w:rsidRPr="00A42741">
        <w:rPr>
          <w:rFonts w:asciiTheme="majorBidi" w:hAnsiTheme="majorBidi" w:cstheme="majorBidi"/>
          <w:lang w:val="es-ES"/>
        </w:rPr>
        <w:t>Kusanone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” le </w:t>
      </w:r>
      <w:proofErr w:type="spellStart"/>
      <w:r w:rsidRPr="00A42741">
        <w:rPr>
          <w:rFonts w:asciiTheme="majorBidi" w:hAnsiTheme="majorBidi" w:cstheme="majorBidi"/>
          <w:lang w:val="es-ES"/>
        </w:rPr>
        <w:t>puteți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adresa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, e-mail: </w:t>
      </w:r>
      <w:r w:rsidR="00AC3200">
        <w:fldChar w:fldCharType="begin"/>
      </w:r>
      <w:r w:rsidR="00AC3200" w:rsidRPr="00AC3200">
        <w:rPr>
          <w:lang w:val="es-ES"/>
        </w:rPr>
        <w:instrText>HYPERLINK "kusanone@ci.mofa.go.jp."</w:instrText>
      </w:r>
      <w:r w:rsidR="00AC3200">
        <w:fldChar w:fldCharType="separate"/>
      </w:r>
      <w:r w:rsidRPr="00A42741">
        <w:rPr>
          <w:rStyle w:val="a3"/>
          <w:rFonts w:asciiTheme="majorBidi" w:hAnsiTheme="majorBidi" w:cstheme="majorBidi"/>
          <w:b/>
          <w:bCs/>
          <w:lang w:val="es-ES"/>
        </w:rPr>
        <w:t>kusanone@ci.mofa.go.jp.</w:t>
      </w:r>
      <w:r w:rsidR="00AC3200">
        <w:rPr>
          <w:rStyle w:val="a3"/>
          <w:rFonts w:asciiTheme="majorBidi" w:hAnsiTheme="majorBidi" w:cstheme="majorBidi"/>
          <w:b/>
          <w:bCs/>
          <w:lang w:val="es-ES"/>
        </w:rPr>
        <w:fldChar w:fldCharType="end"/>
      </w:r>
    </w:p>
    <w:p w14:paraId="7396875C" w14:textId="77777777" w:rsidR="00536142" w:rsidRPr="00A42741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A42741">
        <w:rPr>
          <w:rFonts w:asciiTheme="majorBidi" w:hAnsiTheme="majorBidi" w:cstheme="majorBidi"/>
          <w:lang w:val="es-ES"/>
        </w:rPr>
        <w:t>Formularul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completat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și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documentele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însoțitoare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pot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fi </w:t>
      </w:r>
      <w:proofErr w:type="spellStart"/>
      <w:r w:rsidRPr="00A42741">
        <w:rPr>
          <w:rFonts w:asciiTheme="majorBidi" w:hAnsiTheme="majorBidi" w:cstheme="majorBidi"/>
          <w:lang w:val="es-ES"/>
        </w:rPr>
        <w:t>prezentate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personal la </w:t>
      </w:r>
      <w:proofErr w:type="spellStart"/>
      <w:r w:rsidRPr="00A42741">
        <w:rPr>
          <w:rFonts w:asciiTheme="majorBidi" w:hAnsiTheme="majorBidi" w:cstheme="majorBidi"/>
          <w:lang w:val="es-ES"/>
        </w:rPr>
        <w:t>sediul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Ambasadei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Japoniei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es-ES"/>
        </w:rPr>
        <w:t>în</w:t>
      </w:r>
      <w:proofErr w:type="spellEnd"/>
      <w:r w:rsidRPr="00A42741">
        <w:rPr>
          <w:rFonts w:asciiTheme="majorBidi" w:hAnsiTheme="majorBidi" w:cstheme="majorBidi"/>
          <w:lang w:val="es-ES"/>
        </w:rPr>
        <w:t xml:space="preserve"> Moldova</w:t>
      </w:r>
    </w:p>
    <w:p w14:paraId="65F42324" w14:textId="70D3BAC5" w:rsidR="00D31077" w:rsidRPr="00536142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536142">
        <w:rPr>
          <w:rFonts w:asciiTheme="majorBidi" w:hAnsiTheme="majorBidi" w:cstheme="majorBidi"/>
          <w:lang w:val="fr-FR"/>
        </w:rPr>
        <w:t>sau</w:t>
      </w:r>
      <w:proofErr w:type="spellEnd"/>
      <w:proofErr w:type="gramEnd"/>
      <w:r w:rsidRPr="00536142">
        <w:rPr>
          <w:rFonts w:asciiTheme="majorBidi" w:hAnsiTheme="majorBidi" w:cstheme="majorBidi"/>
          <w:lang w:val="fr-FR"/>
        </w:rPr>
        <w:t xml:space="preserve"> transmise </w:t>
      </w:r>
      <w:proofErr w:type="spellStart"/>
      <w:r w:rsidRPr="00536142">
        <w:rPr>
          <w:rFonts w:asciiTheme="majorBidi" w:hAnsiTheme="majorBidi" w:cstheme="majorBidi"/>
          <w:lang w:val="fr-FR"/>
        </w:rPr>
        <w:t>prin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poștă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sau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email:</w:t>
      </w:r>
      <w:r w:rsidRPr="00536142">
        <w:rPr>
          <w:rFonts w:asciiTheme="majorBidi" w:hAnsiTheme="majorBidi" w:cstheme="majorBidi"/>
          <w:lang w:val="fr-FR"/>
        </w:rPr>
        <w:cr/>
      </w:r>
    </w:p>
    <w:p w14:paraId="7D3B4981" w14:textId="77777777" w:rsidR="00536142" w:rsidRPr="00536142" w:rsidRDefault="00536142" w:rsidP="00536142">
      <w:pPr>
        <w:rPr>
          <w:rFonts w:asciiTheme="majorBidi" w:hAnsiTheme="majorBidi" w:cstheme="majorBidi"/>
          <w:u w:val="single"/>
          <w:lang w:val="es-ES"/>
        </w:rPr>
      </w:pPr>
      <w:proofErr w:type="spellStart"/>
      <w:r w:rsidRPr="00536142">
        <w:rPr>
          <w:rFonts w:asciiTheme="majorBidi" w:hAnsiTheme="majorBidi" w:cstheme="majorBidi"/>
          <w:u w:val="single"/>
          <w:lang w:val="es-ES"/>
        </w:rPr>
        <w:t>Adresa</w:t>
      </w:r>
      <w:proofErr w:type="spellEnd"/>
      <w:r w:rsidRPr="00536142">
        <w:rPr>
          <w:rFonts w:asciiTheme="majorBidi" w:hAnsiTheme="majorBidi" w:cstheme="majorBidi"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u w:val="single"/>
          <w:lang w:val="es-ES"/>
        </w:rPr>
        <w:t>poștală</w:t>
      </w:r>
      <w:proofErr w:type="spellEnd"/>
      <w:r w:rsidRPr="00536142">
        <w:rPr>
          <w:rFonts w:asciiTheme="majorBidi" w:hAnsiTheme="majorBidi" w:cstheme="majorBidi"/>
          <w:u w:val="single"/>
          <w:lang w:val="es-ES"/>
        </w:rPr>
        <w:t>:</w:t>
      </w:r>
    </w:p>
    <w:p w14:paraId="667FE215" w14:textId="77777777" w:rsidR="00536142" w:rsidRPr="00536142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536142">
        <w:rPr>
          <w:rFonts w:asciiTheme="majorBidi" w:hAnsiTheme="majorBidi" w:cstheme="majorBidi"/>
          <w:lang w:val="es-ES"/>
        </w:rPr>
        <w:lastRenderedPageBreak/>
        <w:t>Ambasada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es-ES"/>
        </w:rPr>
        <w:t>Japoniei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es-ES"/>
        </w:rPr>
        <w:t>în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Moldova</w:t>
      </w:r>
    </w:p>
    <w:p w14:paraId="53112229" w14:textId="77777777" w:rsidR="00536142" w:rsidRPr="00536142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536142">
        <w:rPr>
          <w:rFonts w:asciiTheme="majorBidi" w:hAnsiTheme="majorBidi" w:cstheme="majorBidi"/>
          <w:lang w:val="es-ES"/>
        </w:rPr>
        <w:t>National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Business Center, et. 5,</w:t>
      </w:r>
    </w:p>
    <w:p w14:paraId="53585343" w14:textId="77777777" w:rsidR="00536142" w:rsidRPr="00536142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536142">
        <w:rPr>
          <w:rFonts w:asciiTheme="majorBidi" w:hAnsiTheme="majorBidi" w:cstheme="majorBidi"/>
          <w:lang w:val="es-ES"/>
        </w:rPr>
        <w:t>Bd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. </w:t>
      </w:r>
      <w:proofErr w:type="spellStart"/>
      <w:r w:rsidRPr="00536142">
        <w:rPr>
          <w:rFonts w:asciiTheme="majorBidi" w:hAnsiTheme="majorBidi" w:cstheme="majorBidi"/>
          <w:lang w:val="es-ES"/>
        </w:rPr>
        <w:t>Ștefan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cel Mare </w:t>
      </w:r>
      <w:proofErr w:type="spellStart"/>
      <w:r w:rsidRPr="00536142">
        <w:rPr>
          <w:rFonts w:asciiTheme="majorBidi" w:hAnsiTheme="majorBidi" w:cstheme="majorBidi"/>
          <w:lang w:val="es-ES"/>
        </w:rPr>
        <w:t>și</w:t>
      </w:r>
      <w:proofErr w:type="spellEnd"/>
      <w:r w:rsidRPr="00536142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es-ES"/>
        </w:rPr>
        <w:t>Sfânt</w:t>
      </w:r>
      <w:proofErr w:type="spellEnd"/>
      <w:r w:rsidRPr="00536142">
        <w:rPr>
          <w:rFonts w:asciiTheme="majorBidi" w:hAnsiTheme="majorBidi" w:cstheme="majorBidi"/>
          <w:lang w:val="es-ES"/>
        </w:rPr>
        <w:t>, 73/1,</w:t>
      </w:r>
    </w:p>
    <w:p w14:paraId="740F0975" w14:textId="7E7F1F68" w:rsidR="00293A44" w:rsidRPr="00536142" w:rsidRDefault="00536142" w:rsidP="00536142">
      <w:pPr>
        <w:rPr>
          <w:rFonts w:asciiTheme="majorBidi" w:hAnsiTheme="majorBidi" w:cstheme="majorBidi"/>
          <w:lang w:val="es-ES"/>
        </w:rPr>
      </w:pPr>
      <w:proofErr w:type="spellStart"/>
      <w:r w:rsidRPr="00536142">
        <w:rPr>
          <w:rFonts w:asciiTheme="majorBidi" w:hAnsiTheme="majorBidi" w:cstheme="majorBidi"/>
          <w:lang w:val="es-ES"/>
        </w:rPr>
        <w:t>Chișinău</w:t>
      </w:r>
      <w:proofErr w:type="spellEnd"/>
      <w:r w:rsidRPr="00536142">
        <w:rPr>
          <w:rFonts w:asciiTheme="majorBidi" w:hAnsiTheme="majorBidi" w:cstheme="majorBidi"/>
          <w:lang w:val="es-ES"/>
        </w:rPr>
        <w:t>, MD-2001</w:t>
      </w:r>
      <w:r w:rsidRPr="00536142">
        <w:rPr>
          <w:rFonts w:asciiTheme="majorBidi" w:hAnsiTheme="majorBidi" w:cstheme="majorBidi"/>
          <w:lang w:val="es-ES"/>
        </w:rPr>
        <w:cr/>
      </w:r>
      <w:r w:rsidR="00293A44" w:rsidRPr="00536142">
        <w:rPr>
          <w:rFonts w:asciiTheme="majorBidi" w:hAnsiTheme="majorBidi" w:cstheme="majorBidi"/>
          <w:lang w:val="es-ES"/>
        </w:rPr>
        <w:t xml:space="preserve">Email: </w:t>
      </w:r>
      <w:hyperlink r:id="rId7" w:history="1">
        <w:r w:rsidR="00D31077" w:rsidRPr="00536142">
          <w:rPr>
            <w:rStyle w:val="a3"/>
            <w:rFonts w:asciiTheme="majorBidi" w:hAnsiTheme="majorBidi" w:cstheme="majorBidi"/>
            <w:b/>
            <w:bCs/>
            <w:lang w:val="es-ES"/>
          </w:rPr>
          <w:t>kusanone@ci.mofa.go.jp</w:t>
        </w:r>
      </w:hyperlink>
    </w:p>
    <w:p w14:paraId="108A8784" w14:textId="77777777" w:rsidR="00D31077" w:rsidRPr="00536142" w:rsidRDefault="00D31077" w:rsidP="00293A44">
      <w:pPr>
        <w:rPr>
          <w:rFonts w:asciiTheme="majorBidi" w:hAnsiTheme="majorBidi" w:cstheme="majorBidi"/>
          <w:lang w:val="es-ES"/>
        </w:rPr>
      </w:pPr>
    </w:p>
    <w:p w14:paraId="1190C590" w14:textId="77777777" w:rsidR="00536142" w:rsidRPr="00536142" w:rsidRDefault="00536142" w:rsidP="00536142">
      <w:pPr>
        <w:rPr>
          <w:rFonts w:asciiTheme="majorBidi" w:hAnsiTheme="majorBidi" w:cstheme="majorBidi"/>
          <w:b/>
          <w:bCs/>
          <w:u w:val="single"/>
          <w:lang w:val="es-ES"/>
        </w:rPr>
      </w:pP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Vă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informăm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că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valoarea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maximă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atașamentelor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gram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la email</w:t>
      </w:r>
      <w:proofErr w:type="gram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nu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trebuie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să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depășească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10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mb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.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În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acest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vă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rog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să</w:t>
      </w:r>
      <w:proofErr w:type="spellEnd"/>
    </w:p>
    <w:p w14:paraId="2434DF06" w14:textId="79F7D770" w:rsidR="00D31077" w:rsidRDefault="00536142" w:rsidP="00536142">
      <w:pPr>
        <w:rPr>
          <w:rFonts w:asciiTheme="majorBidi" w:hAnsiTheme="majorBidi" w:cstheme="majorBidi"/>
          <w:b/>
          <w:bCs/>
          <w:u w:val="single"/>
          <w:lang w:val="es-ES"/>
        </w:rPr>
      </w:pP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trimiteți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fie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mai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multe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mesaje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sau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încărcați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documentele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pe o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platformă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de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es-ES"/>
        </w:rPr>
        <w:t>tip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es-ES"/>
        </w:rPr>
        <w:t xml:space="preserve"> file-share.</w:t>
      </w:r>
    </w:p>
    <w:p w14:paraId="043D7373" w14:textId="77777777" w:rsidR="00536142" w:rsidRPr="00536142" w:rsidRDefault="00536142" w:rsidP="00536142">
      <w:pPr>
        <w:rPr>
          <w:rFonts w:asciiTheme="majorBidi" w:hAnsiTheme="majorBidi" w:cstheme="majorBidi"/>
          <w:b/>
          <w:bCs/>
          <w:u w:val="single"/>
          <w:lang w:val="es-ES"/>
        </w:rPr>
      </w:pPr>
    </w:p>
    <w:p w14:paraId="305B504B" w14:textId="60086F81" w:rsidR="00A42741" w:rsidRPr="00A42741" w:rsidRDefault="00536142" w:rsidP="00A42741">
      <w:pPr>
        <w:rPr>
          <w:rFonts w:asciiTheme="majorBidi" w:hAnsiTheme="majorBidi" w:cstheme="majorBidi"/>
          <w:lang w:val="pt-BR"/>
        </w:rPr>
      </w:pP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Termenul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limită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pentru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depunerea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dosarelor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de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aplicare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este </w:t>
      </w:r>
      <w:r w:rsidR="00A42741">
        <w:rPr>
          <w:rFonts w:asciiTheme="majorBidi" w:hAnsiTheme="majorBidi" w:cstheme="majorBidi"/>
          <w:b/>
          <w:bCs/>
          <w:u w:val="single"/>
          <w:lang w:val="pt-BR"/>
        </w:rPr>
        <w:t>6</w:t>
      </w:r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</w:t>
      </w:r>
      <w:proofErr w:type="spellStart"/>
      <w:r w:rsidRPr="00536142">
        <w:rPr>
          <w:rFonts w:asciiTheme="majorBidi" w:hAnsiTheme="majorBidi" w:cstheme="majorBidi"/>
          <w:b/>
          <w:bCs/>
          <w:u w:val="single"/>
          <w:lang w:val="pt-BR"/>
        </w:rPr>
        <w:t>Decembrie</w:t>
      </w:r>
      <w:proofErr w:type="spellEnd"/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 202</w:t>
      </w:r>
      <w:r>
        <w:rPr>
          <w:rFonts w:asciiTheme="majorBidi" w:hAnsiTheme="majorBidi" w:cstheme="majorBidi"/>
          <w:b/>
          <w:bCs/>
          <w:u w:val="single"/>
          <w:lang w:val="pt-BR"/>
        </w:rPr>
        <w:t>4</w:t>
      </w:r>
      <w:r w:rsidRPr="00536142">
        <w:rPr>
          <w:rFonts w:asciiTheme="majorBidi" w:hAnsiTheme="majorBidi" w:cstheme="majorBidi"/>
          <w:b/>
          <w:bCs/>
          <w:u w:val="single"/>
          <w:lang w:val="pt-BR"/>
        </w:rPr>
        <w:t xml:space="preserve">. </w:t>
      </w:r>
    </w:p>
    <w:p w14:paraId="318ACA2A" w14:textId="2BE791F2" w:rsidR="00D31077" w:rsidRDefault="00536142" w:rsidP="00536142">
      <w:pPr>
        <w:rPr>
          <w:rFonts w:asciiTheme="majorBidi" w:hAnsiTheme="majorBidi" w:cstheme="majorBidi"/>
          <w:lang w:val="fr-FR"/>
        </w:rPr>
      </w:pPr>
      <w:proofErr w:type="gramStart"/>
      <w:r w:rsidRPr="00A42741">
        <w:rPr>
          <w:rFonts w:asciiTheme="majorBidi" w:hAnsiTheme="majorBidi" w:cstheme="majorBidi"/>
          <w:lang w:val="fr-FR"/>
        </w:rPr>
        <w:t>Ca</w:t>
      </w:r>
      <w:proofErr w:type="gramEnd"/>
      <w:r w:rsidRPr="00A42741">
        <w:rPr>
          <w:rFonts w:asciiTheme="majorBidi" w:hAnsiTheme="majorBidi" w:cstheme="majorBidi"/>
          <w:lang w:val="fr-FR"/>
        </w:rPr>
        <w:t xml:space="preserve"> regulă, contractele de grant sunt încheiate pe parcursul următorului an</w:t>
      </w:r>
      <w:r w:rsidRPr="00A42741">
        <w:rPr>
          <w:rFonts w:asciiTheme="majorBidi" w:hAnsiTheme="majorBidi" w:cstheme="majorBidi" w:hint="eastAsia"/>
          <w:lang w:val="fr-FR"/>
        </w:rPr>
        <w:t xml:space="preserve"> </w:t>
      </w:r>
      <w:r w:rsidRPr="00A42741">
        <w:rPr>
          <w:rFonts w:asciiTheme="majorBidi" w:hAnsiTheme="majorBidi" w:cstheme="majorBidi"/>
          <w:lang w:val="fr-FR"/>
        </w:rPr>
        <w:t xml:space="preserve">fiscal în Japonia, de la 1 aprilie </w:t>
      </w:r>
      <w:proofErr w:type="spellStart"/>
      <w:r w:rsidRPr="00A42741">
        <w:rPr>
          <w:rFonts w:asciiTheme="majorBidi" w:hAnsiTheme="majorBidi" w:cstheme="majorBidi"/>
          <w:lang w:val="fr-FR"/>
        </w:rPr>
        <w:t>până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la 31 </w:t>
      </w:r>
      <w:proofErr w:type="spellStart"/>
      <w:r w:rsidRPr="00A42741">
        <w:rPr>
          <w:rFonts w:asciiTheme="majorBidi" w:hAnsiTheme="majorBidi" w:cstheme="majorBidi"/>
          <w:lang w:val="fr-FR"/>
        </w:rPr>
        <w:t>martie</w:t>
      </w:r>
      <w:proofErr w:type="spellEnd"/>
      <w:r w:rsidRPr="00A42741">
        <w:rPr>
          <w:rFonts w:asciiTheme="majorBidi" w:hAnsiTheme="majorBidi" w:cstheme="majorBidi"/>
          <w:lang w:val="fr-FR"/>
        </w:rPr>
        <w:t>.</w:t>
      </w:r>
    </w:p>
    <w:p w14:paraId="05EBF368" w14:textId="0BE3B776" w:rsidR="00AC3200" w:rsidRPr="00A42741" w:rsidRDefault="00AC3200" w:rsidP="00536142">
      <w:pPr>
        <w:rPr>
          <w:rFonts w:asciiTheme="majorBidi" w:hAnsiTheme="majorBidi" w:cstheme="majorBidi"/>
          <w:lang w:val="fr-FR"/>
        </w:rPr>
      </w:pPr>
      <w:proofErr w:type="spellStart"/>
      <w:r w:rsidRPr="00AC3200">
        <w:rPr>
          <w:rFonts w:asciiTheme="majorBidi" w:hAnsiTheme="majorBidi" w:cstheme="majorBidi"/>
          <w:lang w:val="fr-FR"/>
        </w:rPr>
        <w:t>Chiar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dacă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cererea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dumneavoastră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este </w:t>
      </w:r>
      <w:proofErr w:type="spellStart"/>
      <w:r w:rsidRPr="00AC3200">
        <w:rPr>
          <w:rFonts w:asciiTheme="majorBidi" w:hAnsiTheme="majorBidi" w:cstheme="majorBidi"/>
          <w:lang w:val="fr-FR"/>
        </w:rPr>
        <w:t>respinsă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, nu </w:t>
      </w:r>
      <w:proofErr w:type="spellStart"/>
      <w:r w:rsidRPr="00AC3200">
        <w:rPr>
          <w:rFonts w:asciiTheme="majorBidi" w:hAnsiTheme="majorBidi" w:cstheme="majorBidi"/>
          <w:lang w:val="fr-FR"/>
        </w:rPr>
        <w:t>vă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vom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putea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contacta </w:t>
      </w:r>
      <w:proofErr w:type="spellStart"/>
      <w:r w:rsidRPr="00AC3200">
        <w:rPr>
          <w:rFonts w:asciiTheme="majorBidi" w:hAnsiTheme="majorBidi" w:cstheme="majorBidi"/>
          <w:lang w:val="fr-FR"/>
        </w:rPr>
        <w:t>individual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pentru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a </w:t>
      </w:r>
      <w:proofErr w:type="spellStart"/>
      <w:r w:rsidRPr="00AC3200">
        <w:rPr>
          <w:rFonts w:asciiTheme="majorBidi" w:hAnsiTheme="majorBidi" w:cstheme="majorBidi"/>
          <w:lang w:val="fr-FR"/>
        </w:rPr>
        <w:t>vă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informa </w:t>
      </w:r>
      <w:proofErr w:type="spellStart"/>
      <w:r w:rsidRPr="00AC3200">
        <w:rPr>
          <w:rFonts w:asciiTheme="majorBidi" w:hAnsiTheme="majorBidi" w:cstheme="majorBidi"/>
          <w:lang w:val="fr-FR"/>
        </w:rPr>
        <w:t>cu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privire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la </w:t>
      </w:r>
      <w:proofErr w:type="spellStart"/>
      <w:r w:rsidRPr="00AC3200">
        <w:rPr>
          <w:rFonts w:asciiTheme="majorBidi" w:hAnsiTheme="majorBidi" w:cstheme="majorBidi"/>
          <w:lang w:val="fr-FR"/>
        </w:rPr>
        <w:t>rezultat</w:t>
      </w:r>
      <w:proofErr w:type="spellEnd"/>
      <w:r w:rsidRPr="00AC3200">
        <w:rPr>
          <w:rFonts w:asciiTheme="majorBidi" w:hAnsiTheme="majorBidi" w:cstheme="majorBidi"/>
          <w:lang w:val="fr-FR"/>
        </w:rPr>
        <w:t>.</w:t>
      </w:r>
    </w:p>
    <w:p w14:paraId="55703D6F" w14:textId="77777777" w:rsidR="00536142" w:rsidRPr="00A42741" w:rsidRDefault="00536142" w:rsidP="00536142">
      <w:pPr>
        <w:rPr>
          <w:rFonts w:asciiTheme="majorBidi" w:hAnsiTheme="majorBidi" w:cstheme="majorBidi"/>
          <w:lang w:val="fr-FR"/>
        </w:rPr>
      </w:pPr>
    </w:p>
    <w:p w14:paraId="233A30A4" w14:textId="4857C4E6" w:rsidR="00293A44" w:rsidRPr="00AC3200" w:rsidRDefault="00536142" w:rsidP="00293A44">
      <w:pPr>
        <w:rPr>
          <w:rFonts w:asciiTheme="majorBidi" w:hAnsiTheme="majorBidi" w:cstheme="majorBidi"/>
          <w:lang w:val="fr-FR"/>
        </w:rPr>
      </w:pPr>
      <w:proofErr w:type="spellStart"/>
      <w:r w:rsidRPr="00AC3200">
        <w:rPr>
          <w:rFonts w:asciiTheme="majorBidi" w:hAnsiTheme="majorBidi" w:cstheme="majorBidi" w:hint="eastAsia"/>
          <w:lang w:val="fr-FR"/>
        </w:rPr>
        <w:t>Î</w:t>
      </w:r>
      <w:r w:rsidRPr="00AC3200">
        <w:rPr>
          <w:rFonts w:asciiTheme="majorBidi" w:hAnsiTheme="majorBidi" w:cstheme="majorBidi"/>
          <w:lang w:val="fr-FR"/>
        </w:rPr>
        <w:t>n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timpul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pregătirii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Formularului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C3200">
        <w:rPr>
          <w:rFonts w:asciiTheme="majorBidi" w:hAnsiTheme="majorBidi" w:cstheme="majorBidi"/>
          <w:lang w:val="fr-FR"/>
        </w:rPr>
        <w:t>aplicare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C3200">
        <w:rPr>
          <w:rFonts w:asciiTheme="majorBidi" w:hAnsiTheme="majorBidi" w:cstheme="majorBidi"/>
          <w:lang w:val="fr-FR"/>
        </w:rPr>
        <w:t>Vă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rugăm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să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luați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în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considerare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următoarele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proofErr w:type="gramStart"/>
      <w:r w:rsidRPr="00AC3200">
        <w:rPr>
          <w:rFonts w:asciiTheme="majorBidi" w:hAnsiTheme="majorBidi" w:cstheme="majorBidi"/>
          <w:lang w:val="fr-FR"/>
        </w:rPr>
        <w:t>detalii</w:t>
      </w:r>
      <w:proofErr w:type="spellEnd"/>
      <w:r w:rsidR="00293A44" w:rsidRPr="00AC3200">
        <w:rPr>
          <w:rFonts w:asciiTheme="majorBidi" w:hAnsiTheme="majorBidi" w:cstheme="majorBidi"/>
          <w:lang w:val="fr-FR"/>
        </w:rPr>
        <w:t>:</w:t>
      </w:r>
      <w:proofErr w:type="gramEnd"/>
    </w:p>
    <w:p w14:paraId="2722CA04" w14:textId="77777777" w:rsidR="00536142" w:rsidRPr="00536142" w:rsidRDefault="00293A44" w:rsidP="00536142">
      <w:pPr>
        <w:rPr>
          <w:rFonts w:asciiTheme="majorBidi" w:hAnsiTheme="majorBidi" w:cstheme="majorBidi"/>
          <w:lang w:val="fr-FR"/>
        </w:rPr>
      </w:pPr>
      <w:r w:rsidRPr="00536142">
        <w:rPr>
          <w:rFonts w:asciiTheme="majorBidi" w:hAnsiTheme="majorBidi" w:cstheme="majorBidi"/>
          <w:lang w:val="fr-FR"/>
        </w:rPr>
        <w:t xml:space="preserve">1) </w:t>
      </w:r>
      <w:r w:rsidR="00536142" w:rsidRPr="00536142">
        <w:rPr>
          <w:rFonts w:asciiTheme="majorBidi" w:hAnsiTheme="majorBidi" w:cstheme="majorBidi"/>
          <w:lang w:val="fr-FR"/>
        </w:rPr>
        <w:t xml:space="preserve">La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selectarea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proiectelor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pentru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finanțare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Guvernul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Japoniei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acordă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prioritate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proiectelor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importante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și</w:t>
      </w:r>
      <w:proofErr w:type="spellEnd"/>
      <w:r w:rsidR="00536142" w:rsidRPr="00536142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="00536142" w:rsidRPr="00536142">
        <w:rPr>
          <w:rFonts w:asciiTheme="majorBidi" w:hAnsiTheme="majorBidi" w:cstheme="majorBidi"/>
          <w:lang w:val="fr-FR"/>
        </w:rPr>
        <w:t>lungă</w:t>
      </w:r>
      <w:proofErr w:type="spellEnd"/>
    </w:p>
    <w:p w14:paraId="7CACB8AB" w14:textId="77777777" w:rsidR="00536142" w:rsidRPr="00536142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536142">
        <w:rPr>
          <w:rFonts w:asciiTheme="majorBidi" w:hAnsiTheme="majorBidi" w:cstheme="majorBidi"/>
          <w:lang w:val="fr-FR"/>
        </w:rPr>
        <w:t>durată</w:t>
      </w:r>
      <w:proofErr w:type="spellEnd"/>
      <w:proofErr w:type="gramEnd"/>
      <w:r w:rsidRPr="00536142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536142">
        <w:rPr>
          <w:rFonts w:asciiTheme="majorBidi" w:hAnsiTheme="majorBidi" w:cstheme="majorBidi"/>
          <w:lang w:val="fr-FR"/>
        </w:rPr>
        <w:t>În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primul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rând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536142">
        <w:rPr>
          <w:rFonts w:asciiTheme="majorBidi" w:hAnsiTheme="majorBidi" w:cstheme="majorBidi"/>
          <w:lang w:val="fr-FR"/>
        </w:rPr>
        <w:t>trebuie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să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convingeți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Ambasada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că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organizația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Dvs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. </w:t>
      </w:r>
      <w:proofErr w:type="gramStart"/>
      <w:r w:rsidRPr="00536142">
        <w:rPr>
          <w:rFonts w:asciiTheme="majorBidi" w:hAnsiTheme="majorBidi" w:cstheme="majorBidi"/>
          <w:lang w:val="fr-FR"/>
        </w:rPr>
        <w:t>are</w:t>
      </w:r>
      <w:proofErr w:type="gram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capacitatea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de a </w:t>
      </w:r>
      <w:proofErr w:type="spellStart"/>
      <w:r w:rsidRPr="00536142">
        <w:rPr>
          <w:rFonts w:asciiTheme="majorBidi" w:hAnsiTheme="majorBidi" w:cstheme="majorBidi"/>
          <w:lang w:val="fr-FR"/>
        </w:rPr>
        <w:t>gestiona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proiecte</w:t>
      </w:r>
      <w:proofErr w:type="spellEnd"/>
    </w:p>
    <w:p w14:paraId="09356153" w14:textId="77777777" w:rsidR="00536142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gramStart"/>
      <w:r w:rsidRPr="00536142">
        <w:rPr>
          <w:rFonts w:asciiTheme="majorBidi" w:hAnsiTheme="majorBidi" w:cstheme="majorBidi"/>
          <w:lang w:val="fr-FR"/>
        </w:rPr>
        <w:t>de</w:t>
      </w:r>
      <w:proofErr w:type="gram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dezvoltare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536142">
        <w:rPr>
          <w:rFonts w:asciiTheme="majorBidi" w:hAnsiTheme="majorBidi" w:cstheme="majorBidi"/>
          <w:lang w:val="fr-FR"/>
        </w:rPr>
        <w:t>lungă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durată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fr-FR"/>
        </w:rPr>
        <w:t>în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 mod </w:t>
      </w:r>
      <w:proofErr w:type="spellStart"/>
      <w:r w:rsidRPr="00536142">
        <w:rPr>
          <w:rFonts w:asciiTheme="majorBidi" w:hAnsiTheme="majorBidi" w:cstheme="majorBidi"/>
          <w:lang w:val="fr-FR"/>
        </w:rPr>
        <w:t>competent</w:t>
      </w:r>
      <w:proofErr w:type="spellEnd"/>
      <w:r w:rsidRPr="00536142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A42741">
        <w:rPr>
          <w:rFonts w:asciiTheme="majorBidi" w:hAnsiTheme="majorBidi" w:cstheme="majorBidi"/>
          <w:lang w:val="fr-FR"/>
        </w:rPr>
        <w:t>Vă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rugăm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descrieți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detaliat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realizările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anterioare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ale</w:t>
      </w:r>
    </w:p>
    <w:p w14:paraId="6BAAAF7B" w14:textId="5FE36187" w:rsidR="00293A44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42741">
        <w:rPr>
          <w:rFonts w:asciiTheme="majorBidi" w:hAnsiTheme="majorBidi" w:cstheme="majorBidi"/>
          <w:lang w:val="fr-FR"/>
        </w:rPr>
        <w:t>organizației</w:t>
      </w:r>
      <w:proofErr w:type="spellEnd"/>
      <w:proofErr w:type="gram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Dumneavoastră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fr-FR"/>
        </w:rPr>
        <w:t>fiindcă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ele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vor fi </w:t>
      </w:r>
      <w:proofErr w:type="spellStart"/>
      <w:r w:rsidRPr="00A42741">
        <w:rPr>
          <w:rFonts w:asciiTheme="majorBidi" w:hAnsiTheme="majorBidi" w:cstheme="majorBidi"/>
          <w:lang w:val="fr-FR"/>
        </w:rPr>
        <w:t>luate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în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considerare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la </w:t>
      </w:r>
      <w:proofErr w:type="spellStart"/>
      <w:r w:rsidRPr="00A42741">
        <w:rPr>
          <w:rFonts w:asciiTheme="majorBidi" w:hAnsiTheme="majorBidi" w:cstheme="majorBidi"/>
          <w:lang w:val="fr-FR"/>
        </w:rPr>
        <w:t>selectarea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beneficiarilor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fr-FR"/>
        </w:rPr>
        <w:t>grant</w:t>
      </w:r>
      <w:proofErr w:type="spellEnd"/>
      <w:r w:rsidRPr="00A42741">
        <w:rPr>
          <w:rFonts w:asciiTheme="majorBidi" w:hAnsiTheme="majorBidi" w:cstheme="majorBidi"/>
          <w:lang w:val="fr-FR"/>
        </w:rPr>
        <w:t>.</w:t>
      </w:r>
    </w:p>
    <w:p w14:paraId="3FA0FE62" w14:textId="77777777" w:rsidR="00D31077" w:rsidRPr="00A42741" w:rsidRDefault="00D31077" w:rsidP="00D31077">
      <w:pPr>
        <w:rPr>
          <w:rFonts w:asciiTheme="majorBidi" w:hAnsiTheme="majorBidi" w:cstheme="majorBidi"/>
          <w:lang w:val="fr-FR"/>
        </w:rPr>
      </w:pPr>
    </w:p>
    <w:p w14:paraId="500B268A" w14:textId="77777777" w:rsidR="00536142" w:rsidRPr="00A42741" w:rsidRDefault="00293A44" w:rsidP="00536142">
      <w:pPr>
        <w:rPr>
          <w:rFonts w:asciiTheme="majorBidi" w:hAnsiTheme="majorBidi" w:cstheme="majorBidi"/>
          <w:lang w:val="fr-FR"/>
        </w:rPr>
      </w:pPr>
      <w:r w:rsidRPr="00A42741">
        <w:rPr>
          <w:rFonts w:asciiTheme="majorBidi" w:hAnsiTheme="majorBidi" w:cstheme="majorBidi"/>
          <w:lang w:val="fr-FR"/>
        </w:rPr>
        <w:t xml:space="preserve">2)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După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cum s-a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menționat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mai sus,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Guvernul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Japoniei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nu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poate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oferi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finanțare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pentru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achitarea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salariilor</w:t>
      </w:r>
      <w:proofErr w:type="spellEnd"/>
      <w:r w:rsidR="00536142"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42741">
        <w:rPr>
          <w:rFonts w:asciiTheme="majorBidi" w:hAnsiTheme="majorBidi" w:cstheme="majorBidi"/>
          <w:lang w:val="fr-FR"/>
        </w:rPr>
        <w:t>personalului</w:t>
      </w:r>
      <w:proofErr w:type="spellEnd"/>
    </w:p>
    <w:p w14:paraId="56D25718" w14:textId="77777777" w:rsidR="00536142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42741">
        <w:rPr>
          <w:rFonts w:asciiTheme="majorBidi" w:hAnsiTheme="majorBidi" w:cstheme="majorBidi"/>
          <w:lang w:val="fr-FR"/>
        </w:rPr>
        <w:t>administrativ</w:t>
      </w:r>
      <w:proofErr w:type="spellEnd"/>
      <w:proofErr w:type="gram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sau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pentru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alte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cheltuieli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administrative. </w:t>
      </w:r>
      <w:proofErr w:type="spellStart"/>
      <w:r w:rsidRPr="00A42741">
        <w:rPr>
          <w:rFonts w:asciiTheme="majorBidi" w:hAnsiTheme="majorBidi" w:cstheme="majorBidi"/>
          <w:lang w:val="fr-FR"/>
        </w:rPr>
        <w:t>Drept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urmare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fr-FR"/>
        </w:rPr>
        <w:t>gestionarea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proiectului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trebuie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fie </w:t>
      </w:r>
      <w:proofErr w:type="spellStart"/>
      <w:r w:rsidRPr="00A42741">
        <w:rPr>
          <w:rFonts w:asciiTheme="majorBidi" w:hAnsiTheme="majorBidi" w:cstheme="majorBidi"/>
          <w:lang w:val="fr-FR"/>
        </w:rPr>
        <w:t>finanțată</w:t>
      </w:r>
      <w:proofErr w:type="spellEnd"/>
    </w:p>
    <w:p w14:paraId="5E642130" w14:textId="77777777" w:rsidR="00536142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42741">
        <w:rPr>
          <w:rFonts w:asciiTheme="majorBidi" w:hAnsiTheme="majorBidi" w:cstheme="majorBidi" w:hint="eastAsia"/>
          <w:lang w:val="fr-FR"/>
        </w:rPr>
        <w:t>î</w:t>
      </w:r>
      <w:r w:rsidRPr="00A42741">
        <w:rPr>
          <w:rFonts w:asciiTheme="majorBidi" w:hAnsiTheme="majorBidi" w:cstheme="majorBidi"/>
          <w:lang w:val="fr-FR"/>
        </w:rPr>
        <w:t>n</w:t>
      </w:r>
      <w:proofErr w:type="spellEnd"/>
      <w:proofErr w:type="gramEnd"/>
      <w:r w:rsidRPr="00A42741">
        <w:rPr>
          <w:rFonts w:asciiTheme="majorBidi" w:hAnsiTheme="majorBidi" w:cstheme="majorBidi"/>
          <w:lang w:val="fr-FR"/>
        </w:rPr>
        <w:t xml:space="preserve"> mod </w:t>
      </w:r>
      <w:proofErr w:type="spellStart"/>
      <w:r w:rsidRPr="00A42741">
        <w:rPr>
          <w:rFonts w:asciiTheme="majorBidi" w:hAnsiTheme="majorBidi" w:cstheme="majorBidi"/>
          <w:lang w:val="fr-FR"/>
        </w:rPr>
        <w:t>independent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fr-FR"/>
        </w:rPr>
        <w:t>către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organizația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Dvs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A42741">
        <w:rPr>
          <w:rFonts w:asciiTheme="majorBidi" w:hAnsiTheme="majorBidi" w:cstheme="majorBidi"/>
          <w:lang w:val="fr-FR"/>
        </w:rPr>
        <w:t>Pentru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a </w:t>
      </w:r>
      <w:proofErr w:type="spellStart"/>
      <w:r w:rsidRPr="00A42741">
        <w:rPr>
          <w:rFonts w:asciiTheme="majorBidi" w:hAnsiTheme="majorBidi" w:cstheme="majorBidi"/>
          <w:lang w:val="fr-FR"/>
        </w:rPr>
        <w:t>convinge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specialiștii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Ambasadei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despre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faptul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Dvs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. </w:t>
      </w:r>
      <w:proofErr w:type="spellStart"/>
      <w:proofErr w:type="gramStart"/>
      <w:r w:rsidRPr="00A42741">
        <w:rPr>
          <w:rFonts w:asciiTheme="majorBidi" w:hAnsiTheme="majorBidi" w:cstheme="majorBidi"/>
          <w:lang w:val="fr-FR"/>
        </w:rPr>
        <w:t>că</w:t>
      </w:r>
      <w:proofErr w:type="spellEnd"/>
      <w:proofErr w:type="gramEnd"/>
    </w:p>
    <w:p w14:paraId="425A16BD" w14:textId="77777777" w:rsidR="00536142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42741">
        <w:rPr>
          <w:rFonts w:asciiTheme="majorBidi" w:hAnsiTheme="majorBidi" w:cstheme="majorBidi"/>
          <w:lang w:val="fr-FR"/>
        </w:rPr>
        <w:t>aveți</w:t>
      </w:r>
      <w:proofErr w:type="spellEnd"/>
      <w:proofErr w:type="gram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capacitatea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de a </w:t>
      </w:r>
      <w:proofErr w:type="spellStart"/>
      <w:r w:rsidRPr="00A42741">
        <w:rPr>
          <w:rFonts w:asciiTheme="majorBidi" w:hAnsiTheme="majorBidi" w:cstheme="majorBidi"/>
          <w:lang w:val="fr-FR"/>
        </w:rPr>
        <w:t>implementa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proiectul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fr-FR"/>
        </w:rPr>
        <w:t>trebuie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demonstrați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că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dispuneți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fr-FR"/>
        </w:rPr>
        <w:t>resurse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suficiente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pentru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a</w:t>
      </w:r>
    </w:p>
    <w:p w14:paraId="1CC6446B" w14:textId="19B04C85" w:rsidR="00293A44" w:rsidRPr="00A42741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42741">
        <w:rPr>
          <w:rFonts w:asciiTheme="majorBidi" w:hAnsiTheme="majorBidi" w:cstheme="majorBidi"/>
          <w:lang w:val="fr-FR"/>
        </w:rPr>
        <w:t>acoperi</w:t>
      </w:r>
      <w:proofErr w:type="spellEnd"/>
      <w:proofErr w:type="gram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cheltuielile</w:t>
      </w:r>
      <w:proofErr w:type="spellEnd"/>
      <w:r w:rsidRPr="00A4274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fr-FR"/>
        </w:rPr>
        <w:t>operaționale</w:t>
      </w:r>
      <w:proofErr w:type="spellEnd"/>
      <w:r w:rsidR="00293A44" w:rsidRPr="00A42741">
        <w:rPr>
          <w:rFonts w:asciiTheme="majorBidi" w:hAnsiTheme="majorBidi" w:cstheme="majorBidi"/>
          <w:lang w:val="fr-FR"/>
        </w:rPr>
        <w:t>.</w:t>
      </w:r>
    </w:p>
    <w:p w14:paraId="331CE0F6" w14:textId="77777777" w:rsidR="00D31077" w:rsidRPr="00A42741" w:rsidRDefault="00D31077" w:rsidP="00293A44">
      <w:pPr>
        <w:rPr>
          <w:rFonts w:asciiTheme="majorBidi" w:hAnsiTheme="majorBidi" w:cstheme="majorBidi"/>
          <w:lang w:val="fr-FR"/>
        </w:rPr>
      </w:pPr>
    </w:p>
    <w:p w14:paraId="1BF29CBA" w14:textId="77777777" w:rsidR="00536142" w:rsidRPr="00AC3200" w:rsidRDefault="00293A44" w:rsidP="00536142">
      <w:pPr>
        <w:rPr>
          <w:rFonts w:asciiTheme="majorBidi" w:hAnsiTheme="majorBidi" w:cstheme="majorBidi"/>
          <w:lang w:val="fr-FR"/>
        </w:rPr>
      </w:pPr>
      <w:r w:rsidRPr="00AC3200">
        <w:rPr>
          <w:rFonts w:asciiTheme="majorBidi" w:hAnsiTheme="majorBidi" w:cstheme="majorBidi"/>
          <w:lang w:val="fr-FR"/>
        </w:rPr>
        <w:t xml:space="preserve">3)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Fiecare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bun/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lucrare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din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buget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trebuie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să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fie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însoțită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de o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estimare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a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costurilor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În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acest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sens,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trebuie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să</w:t>
      </w:r>
      <w:proofErr w:type="spellEnd"/>
      <w:r w:rsidR="00536142"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36142" w:rsidRPr="00AC3200">
        <w:rPr>
          <w:rFonts w:asciiTheme="majorBidi" w:hAnsiTheme="majorBidi" w:cstheme="majorBidi"/>
          <w:lang w:val="fr-FR"/>
        </w:rPr>
        <w:t>prezentați</w:t>
      </w:r>
      <w:proofErr w:type="spellEnd"/>
    </w:p>
    <w:p w14:paraId="45735B98" w14:textId="77777777" w:rsidR="00536142" w:rsidRPr="00AC3200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C3200">
        <w:rPr>
          <w:rFonts w:asciiTheme="majorBidi" w:hAnsiTheme="majorBidi" w:cstheme="majorBidi"/>
          <w:lang w:val="fr-FR"/>
        </w:rPr>
        <w:t>ofertele</w:t>
      </w:r>
      <w:proofErr w:type="spellEnd"/>
      <w:proofErr w:type="gramEnd"/>
      <w:r w:rsidRPr="00AC3200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C3200">
        <w:rPr>
          <w:rFonts w:asciiTheme="majorBidi" w:hAnsiTheme="majorBidi" w:cstheme="majorBidi"/>
          <w:lang w:val="fr-FR"/>
        </w:rPr>
        <w:t>preț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de la cel </w:t>
      </w:r>
      <w:proofErr w:type="spellStart"/>
      <w:r w:rsidRPr="00AC3200">
        <w:rPr>
          <w:rFonts w:asciiTheme="majorBidi" w:hAnsiTheme="majorBidi" w:cstheme="majorBidi"/>
          <w:lang w:val="fr-FR"/>
        </w:rPr>
        <w:t>puți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trei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furnizori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diferiți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AC3200">
        <w:rPr>
          <w:rFonts w:asciiTheme="majorBidi" w:hAnsiTheme="majorBidi" w:cstheme="majorBidi"/>
          <w:lang w:val="fr-FR"/>
        </w:rPr>
        <w:t>În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unele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cazuri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(de ex. </w:t>
      </w:r>
      <w:proofErr w:type="spellStart"/>
      <w:r w:rsidRPr="00AC3200">
        <w:rPr>
          <w:rFonts w:asciiTheme="majorBidi" w:hAnsiTheme="majorBidi" w:cstheme="majorBidi"/>
          <w:lang w:val="fr-FR"/>
        </w:rPr>
        <w:t>dacă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doar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un </w:t>
      </w:r>
      <w:proofErr w:type="spellStart"/>
      <w:r w:rsidRPr="00AC3200">
        <w:rPr>
          <w:rFonts w:asciiTheme="majorBidi" w:hAnsiTheme="majorBidi" w:cstheme="majorBidi"/>
          <w:lang w:val="fr-FR"/>
        </w:rPr>
        <w:t>singur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furnizor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AC3200">
        <w:rPr>
          <w:rFonts w:asciiTheme="majorBidi" w:hAnsiTheme="majorBidi" w:cstheme="majorBidi"/>
          <w:lang w:val="fr-FR"/>
        </w:rPr>
        <w:t>Ambasada</w:t>
      </w:r>
      <w:proofErr w:type="spellEnd"/>
    </w:p>
    <w:p w14:paraId="72BDB7BB" w14:textId="758DAFC1" w:rsidR="00293A44" w:rsidRPr="00AC3200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AC3200">
        <w:rPr>
          <w:rFonts w:asciiTheme="majorBidi" w:hAnsiTheme="majorBidi" w:cstheme="majorBidi"/>
          <w:lang w:val="fr-FR"/>
        </w:rPr>
        <w:t>poate</w:t>
      </w:r>
      <w:proofErr w:type="spellEnd"/>
      <w:proofErr w:type="gram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renunța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la </w:t>
      </w:r>
      <w:proofErr w:type="spellStart"/>
      <w:r w:rsidRPr="00AC3200">
        <w:rPr>
          <w:rFonts w:asciiTheme="majorBidi" w:hAnsiTheme="majorBidi" w:cstheme="majorBidi"/>
          <w:lang w:val="fr-FR"/>
        </w:rPr>
        <w:t>această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cerință</w:t>
      </w:r>
      <w:proofErr w:type="spellEnd"/>
      <w:r w:rsidR="00293A44" w:rsidRPr="00AC3200">
        <w:rPr>
          <w:rFonts w:asciiTheme="majorBidi" w:hAnsiTheme="majorBidi" w:cstheme="majorBidi"/>
          <w:lang w:val="fr-FR"/>
        </w:rPr>
        <w:t>.</w:t>
      </w:r>
    </w:p>
    <w:p w14:paraId="67D44862" w14:textId="77777777" w:rsidR="00D31077" w:rsidRPr="00AC3200" w:rsidRDefault="00D31077" w:rsidP="00D31077">
      <w:pPr>
        <w:rPr>
          <w:rFonts w:asciiTheme="majorBidi" w:hAnsiTheme="majorBidi" w:cstheme="majorBidi"/>
          <w:lang w:val="fr-FR"/>
        </w:rPr>
      </w:pPr>
    </w:p>
    <w:p w14:paraId="67B3258F" w14:textId="77777777" w:rsidR="00536142" w:rsidRPr="00AC3200" w:rsidRDefault="00536142" w:rsidP="00293A44">
      <w:pPr>
        <w:rPr>
          <w:rFonts w:asciiTheme="majorBidi" w:hAnsiTheme="majorBidi" w:cstheme="majorBidi"/>
          <w:b/>
          <w:bCs/>
          <w:lang w:val="fr-FR"/>
        </w:rPr>
      </w:pPr>
      <w:r w:rsidRPr="00AC3200">
        <w:rPr>
          <w:rFonts w:asciiTheme="majorBidi" w:hAnsiTheme="majorBidi" w:cstheme="majorBidi"/>
          <w:b/>
          <w:bCs/>
          <w:lang w:val="fr-FR"/>
        </w:rPr>
        <w:t>PROCEDURA DE APROBARE</w:t>
      </w:r>
    </w:p>
    <w:p w14:paraId="57CE9599" w14:textId="77777777" w:rsidR="00536142" w:rsidRPr="00AC3200" w:rsidRDefault="00536142" w:rsidP="00536142">
      <w:pPr>
        <w:rPr>
          <w:rFonts w:asciiTheme="majorBidi" w:hAnsiTheme="majorBidi" w:cstheme="majorBidi"/>
          <w:lang w:val="fr-FR"/>
        </w:rPr>
      </w:pPr>
      <w:proofErr w:type="spellStart"/>
      <w:r w:rsidRPr="00AC3200">
        <w:rPr>
          <w:rFonts w:asciiTheme="majorBidi" w:hAnsiTheme="majorBidi" w:cstheme="majorBidi"/>
          <w:lang w:val="fr-FR"/>
        </w:rPr>
        <w:t>Guvernul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Japoniei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primește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un </w:t>
      </w:r>
      <w:proofErr w:type="spellStart"/>
      <w:r w:rsidRPr="00AC3200">
        <w:rPr>
          <w:rFonts w:asciiTheme="majorBidi" w:hAnsiTheme="majorBidi" w:cstheme="majorBidi"/>
          <w:lang w:val="fr-FR"/>
        </w:rPr>
        <w:t>număr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foarte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mare </w:t>
      </w:r>
      <w:proofErr w:type="spellStart"/>
      <w:r w:rsidRPr="00AC3200">
        <w:rPr>
          <w:rFonts w:asciiTheme="majorBidi" w:hAnsiTheme="majorBidi" w:cstheme="majorBidi"/>
          <w:lang w:val="fr-FR"/>
        </w:rPr>
        <w:t>solicitări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C3200">
        <w:rPr>
          <w:rFonts w:asciiTheme="majorBidi" w:hAnsiTheme="majorBidi" w:cstheme="majorBidi"/>
          <w:lang w:val="fr-FR"/>
        </w:rPr>
        <w:t>grant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. De </w:t>
      </w:r>
      <w:proofErr w:type="spellStart"/>
      <w:r w:rsidRPr="00AC3200">
        <w:rPr>
          <w:rFonts w:asciiTheme="majorBidi" w:hAnsiTheme="majorBidi" w:cstheme="majorBidi"/>
          <w:lang w:val="fr-FR"/>
        </w:rPr>
        <w:t>aceea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C3200">
        <w:rPr>
          <w:rFonts w:asciiTheme="majorBidi" w:hAnsiTheme="majorBidi" w:cstheme="majorBidi"/>
          <w:lang w:val="fr-FR"/>
        </w:rPr>
        <w:t>finanțarea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este </w:t>
      </w:r>
      <w:proofErr w:type="spellStart"/>
      <w:r w:rsidRPr="00AC3200">
        <w:rPr>
          <w:rFonts w:asciiTheme="majorBidi" w:hAnsiTheme="majorBidi" w:cstheme="majorBidi"/>
          <w:lang w:val="fr-FR"/>
        </w:rPr>
        <w:t>alocată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doar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celor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mai</w:t>
      </w:r>
    </w:p>
    <w:p w14:paraId="2B4E02A6" w14:textId="77777777" w:rsidR="00536142" w:rsidRPr="00AC3200" w:rsidRDefault="00536142" w:rsidP="00536142">
      <w:pPr>
        <w:rPr>
          <w:rFonts w:asciiTheme="majorBidi" w:hAnsiTheme="majorBidi" w:cstheme="majorBidi"/>
          <w:lang w:val="fr-FR"/>
        </w:rPr>
      </w:pPr>
      <w:proofErr w:type="gramStart"/>
      <w:r w:rsidRPr="00AC3200">
        <w:rPr>
          <w:rFonts w:asciiTheme="majorBidi" w:hAnsiTheme="majorBidi" w:cstheme="majorBidi"/>
          <w:lang w:val="fr-FR"/>
        </w:rPr>
        <w:t>bine</w:t>
      </w:r>
      <w:proofErr w:type="gram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argumentate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proiecte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AC3200">
        <w:rPr>
          <w:rFonts w:asciiTheme="majorBidi" w:hAnsiTheme="majorBidi" w:cstheme="majorBidi"/>
          <w:lang w:val="fr-FR"/>
        </w:rPr>
        <w:t>după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o </w:t>
      </w:r>
      <w:proofErr w:type="spellStart"/>
      <w:r w:rsidRPr="00AC3200">
        <w:rPr>
          <w:rFonts w:asciiTheme="majorBidi" w:hAnsiTheme="majorBidi" w:cstheme="majorBidi"/>
          <w:lang w:val="fr-FR"/>
        </w:rPr>
        <w:t>examinare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și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evaluare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detaliată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AC3200">
        <w:rPr>
          <w:rFonts w:asciiTheme="majorBidi" w:hAnsiTheme="majorBidi" w:cstheme="majorBidi"/>
          <w:lang w:val="fr-FR"/>
        </w:rPr>
        <w:t>După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depunerea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Formularului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de </w:t>
      </w:r>
      <w:proofErr w:type="spellStart"/>
      <w:r w:rsidRPr="00AC3200">
        <w:rPr>
          <w:rFonts w:asciiTheme="majorBidi" w:hAnsiTheme="majorBidi" w:cstheme="majorBidi"/>
          <w:lang w:val="fr-FR"/>
        </w:rPr>
        <w:t>aplicare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AC3200">
        <w:rPr>
          <w:rFonts w:asciiTheme="majorBidi" w:hAnsiTheme="majorBidi" w:cstheme="majorBidi"/>
          <w:lang w:val="fr-FR"/>
        </w:rPr>
        <w:t>și</w:t>
      </w:r>
      <w:proofErr w:type="spellEnd"/>
      <w:r w:rsidRPr="00AC3200">
        <w:rPr>
          <w:rFonts w:asciiTheme="majorBidi" w:hAnsiTheme="majorBidi" w:cstheme="majorBidi"/>
          <w:lang w:val="fr-FR"/>
        </w:rPr>
        <w:t xml:space="preserve"> a</w:t>
      </w:r>
    </w:p>
    <w:p w14:paraId="0E91BDBD" w14:textId="6AC85BA4" w:rsidR="00293A44" w:rsidRDefault="00536142" w:rsidP="00536142">
      <w:pPr>
        <w:rPr>
          <w:rFonts w:asciiTheme="majorBidi" w:hAnsiTheme="majorBidi" w:cstheme="majorBidi"/>
        </w:rPr>
      </w:pPr>
      <w:proofErr w:type="spellStart"/>
      <w:r w:rsidRPr="00536142">
        <w:rPr>
          <w:rFonts w:asciiTheme="majorBidi" w:hAnsiTheme="majorBidi" w:cstheme="majorBidi"/>
        </w:rPr>
        <w:t>documentelor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însoțitoare</w:t>
      </w:r>
      <w:proofErr w:type="spellEnd"/>
      <w:r w:rsidRPr="00536142">
        <w:rPr>
          <w:rFonts w:asciiTheme="majorBidi" w:hAnsiTheme="majorBidi" w:cstheme="majorBidi"/>
        </w:rPr>
        <w:t xml:space="preserve"> la </w:t>
      </w:r>
      <w:proofErr w:type="spellStart"/>
      <w:r w:rsidRPr="00536142">
        <w:rPr>
          <w:rFonts w:asciiTheme="majorBidi" w:hAnsiTheme="majorBidi" w:cstheme="majorBidi"/>
        </w:rPr>
        <w:t>Ambasadă</w:t>
      </w:r>
      <w:proofErr w:type="spellEnd"/>
      <w:r w:rsidRPr="00536142">
        <w:rPr>
          <w:rFonts w:asciiTheme="majorBidi" w:hAnsiTheme="majorBidi" w:cstheme="majorBidi"/>
        </w:rPr>
        <w:t xml:space="preserve">, </w:t>
      </w:r>
      <w:proofErr w:type="spellStart"/>
      <w:r w:rsidRPr="00536142">
        <w:rPr>
          <w:rFonts w:asciiTheme="majorBidi" w:hAnsiTheme="majorBidi" w:cstheme="majorBidi"/>
        </w:rPr>
        <w:t>procedura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decurge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în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felul</w:t>
      </w:r>
      <w:proofErr w:type="spellEnd"/>
      <w:r w:rsidRPr="00536142">
        <w:rPr>
          <w:rFonts w:asciiTheme="majorBidi" w:hAnsiTheme="majorBidi" w:cstheme="majorBidi"/>
        </w:rPr>
        <w:t xml:space="preserve"> </w:t>
      </w:r>
      <w:proofErr w:type="spellStart"/>
      <w:r w:rsidRPr="00536142">
        <w:rPr>
          <w:rFonts w:asciiTheme="majorBidi" w:hAnsiTheme="majorBidi" w:cstheme="majorBidi"/>
        </w:rPr>
        <w:t>următor</w:t>
      </w:r>
      <w:proofErr w:type="spellEnd"/>
      <w:r w:rsidR="00293A44" w:rsidRPr="00293A44">
        <w:rPr>
          <w:rFonts w:asciiTheme="majorBidi" w:hAnsiTheme="majorBidi" w:cstheme="majorBidi"/>
        </w:rPr>
        <w:t>:</w:t>
      </w:r>
    </w:p>
    <w:p w14:paraId="067ED1B8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09261286" w14:textId="56EA1184" w:rsidR="00293A44" w:rsidRPr="00536142" w:rsidRDefault="00293A44" w:rsidP="00536142">
      <w:pPr>
        <w:rPr>
          <w:rFonts w:asciiTheme="majorBidi" w:hAnsiTheme="majorBidi" w:cstheme="majorBidi"/>
          <w:lang w:val="it-IT"/>
        </w:rPr>
      </w:pPr>
      <w:r w:rsidRPr="00293A44">
        <w:rPr>
          <w:rFonts w:asciiTheme="majorBidi" w:hAnsiTheme="majorBidi" w:cstheme="majorBidi"/>
        </w:rPr>
        <w:t xml:space="preserve">1) </w:t>
      </w:r>
      <w:proofErr w:type="spellStart"/>
      <w:r w:rsidR="00536142" w:rsidRPr="00536142">
        <w:rPr>
          <w:rFonts w:asciiTheme="majorBidi" w:hAnsiTheme="majorBidi" w:cstheme="majorBidi"/>
          <w:b/>
          <w:bCs/>
        </w:rPr>
        <w:t>Examinarea</w:t>
      </w:r>
      <w:proofErr w:type="spellEnd"/>
      <w:r w:rsidR="00536142" w:rsidRPr="0053614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b/>
          <w:bCs/>
        </w:rPr>
        <w:t>cererii</w:t>
      </w:r>
      <w:proofErr w:type="spellEnd"/>
      <w:r w:rsidR="00536142" w:rsidRPr="00536142">
        <w:rPr>
          <w:rFonts w:asciiTheme="majorBidi" w:hAnsiTheme="majorBidi" w:cstheme="majorBidi"/>
          <w:b/>
          <w:bCs/>
        </w:rPr>
        <w:t xml:space="preserve">/ </w:t>
      </w:r>
      <w:proofErr w:type="spellStart"/>
      <w:r w:rsidR="00536142" w:rsidRPr="00536142">
        <w:rPr>
          <w:rFonts w:asciiTheme="majorBidi" w:hAnsiTheme="majorBidi" w:cstheme="majorBidi"/>
          <w:b/>
          <w:bCs/>
        </w:rPr>
        <w:t>propunerii</w:t>
      </w:r>
      <w:proofErr w:type="spellEnd"/>
      <w:r w:rsidR="00536142" w:rsidRPr="00536142">
        <w:rPr>
          <w:rFonts w:asciiTheme="majorBidi" w:hAnsiTheme="majorBidi" w:cstheme="majorBidi"/>
          <w:b/>
          <w:bCs/>
        </w:rPr>
        <w:t xml:space="preserve"> de grant</w:t>
      </w:r>
      <w:proofErr w:type="gramStart"/>
      <w:r w:rsidRPr="00D31077">
        <w:rPr>
          <w:rFonts w:asciiTheme="majorBidi" w:hAnsiTheme="majorBidi" w:cstheme="majorBidi"/>
          <w:b/>
          <w:bCs/>
        </w:rPr>
        <w:t>:</w:t>
      </w:r>
      <w:r w:rsidRPr="00293A44">
        <w:rPr>
          <w:rFonts w:asciiTheme="majorBidi" w:hAnsiTheme="majorBidi" w:cstheme="majorBidi"/>
        </w:rPr>
        <w:t xml:space="preserve"> </w:t>
      </w:r>
      <w:r w:rsidR="00536142" w:rsidRPr="00536142">
        <w:rPr>
          <w:rFonts w:asciiTheme="majorBidi" w:hAnsiTheme="majorBidi" w:cstheme="majorBidi"/>
        </w:rPr>
        <w:t>:</w:t>
      </w:r>
      <w:proofErr w:type="gram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după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primirea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formularului</w:t>
      </w:r>
      <w:proofErr w:type="spellEnd"/>
      <w:r w:rsidR="00536142" w:rsidRPr="00536142">
        <w:rPr>
          <w:rFonts w:asciiTheme="majorBidi" w:hAnsiTheme="majorBidi" w:cstheme="majorBidi"/>
        </w:rPr>
        <w:t xml:space="preserve"> de </w:t>
      </w:r>
      <w:proofErr w:type="spellStart"/>
      <w:r w:rsidR="00536142" w:rsidRPr="00536142">
        <w:rPr>
          <w:rFonts w:asciiTheme="majorBidi" w:hAnsiTheme="majorBidi" w:cstheme="majorBidi"/>
        </w:rPr>
        <w:t>aplicare</w:t>
      </w:r>
      <w:proofErr w:type="spellEnd"/>
      <w:r w:rsidR="00536142" w:rsidRPr="00536142">
        <w:rPr>
          <w:rFonts w:asciiTheme="majorBidi" w:hAnsiTheme="majorBidi" w:cstheme="majorBidi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</w:rPr>
        <w:t>specialiștii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Ambasadei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examinează</w:t>
      </w:r>
      <w:proofErr w:type="spellEnd"/>
      <w:r w:rsidR="00536142">
        <w:rPr>
          <w:rFonts w:asciiTheme="majorBidi" w:hAnsiTheme="majorBidi" w:cstheme="majorBidi" w:hint="eastAsia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proiectul</w:t>
      </w:r>
      <w:proofErr w:type="spellEnd"/>
      <w:r w:rsidR="00536142" w:rsidRPr="00536142">
        <w:rPr>
          <w:rFonts w:asciiTheme="majorBidi" w:hAnsiTheme="majorBidi" w:cstheme="majorBidi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</w:rPr>
        <w:t>acordând</w:t>
      </w:r>
      <w:proofErr w:type="spellEnd"/>
      <w:r w:rsidR="00536142" w:rsidRPr="00536142">
        <w:rPr>
          <w:rFonts w:asciiTheme="majorBidi" w:hAnsiTheme="majorBidi" w:cstheme="majorBidi"/>
        </w:rPr>
        <w:t xml:space="preserve"> o </w:t>
      </w:r>
      <w:proofErr w:type="spellStart"/>
      <w:r w:rsidR="00536142" w:rsidRPr="00536142">
        <w:rPr>
          <w:rFonts w:asciiTheme="majorBidi" w:hAnsiTheme="majorBidi" w:cstheme="majorBidi"/>
        </w:rPr>
        <w:t>atenție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sporită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obiectivelor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trasate</w:t>
      </w:r>
      <w:proofErr w:type="spellEnd"/>
      <w:r w:rsidR="00536142" w:rsidRPr="00536142">
        <w:rPr>
          <w:rFonts w:asciiTheme="majorBidi" w:hAnsiTheme="majorBidi" w:cstheme="majorBidi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</w:rPr>
        <w:t>impactului</w:t>
      </w:r>
      <w:proofErr w:type="spellEnd"/>
      <w:r w:rsidR="00536142" w:rsidRPr="00536142">
        <w:rPr>
          <w:rFonts w:asciiTheme="majorBidi" w:hAnsiTheme="majorBidi" w:cstheme="majorBidi"/>
        </w:rPr>
        <w:t xml:space="preserve"> social </w:t>
      </w:r>
      <w:proofErr w:type="spellStart"/>
      <w:r w:rsidR="00536142" w:rsidRPr="00536142">
        <w:rPr>
          <w:rFonts w:asciiTheme="majorBidi" w:hAnsiTheme="majorBidi" w:cstheme="majorBidi"/>
        </w:rPr>
        <w:t>și</w:t>
      </w:r>
      <w:proofErr w:type="spellEnd"/>
      <w:r w:rsidR="00536142" w:rsidRPr="00536142">
        <w:rPr>
          <w:rFonts w:asciiTheme="majorBidi" w:hAnsiTheme="majorBidi" w:cstheme="majorBidi"/>
        </w:rPr>
        <w:t xml:space="preserve"> economic </w:t>
      </w:r>
      <w:proofErr w:type="spellStart"/>
      <w:r w:rsidR="00536142" w:rsidRPr="00536142">
        <w:rPr>
          <w:rFonts w:asciiTheme="majorBidi" w:hAnsiTheme="majorBidi" w:cstheme="majorBidi"/>
        </w:rPr>
        <w:t>și</w:t>
      </w:r>
      <w:proofErr w:type="spellEnd"/>
      <w:r w:rsidR="00536142" w:rsidRPr="00536142">
        <w:rPr>
          <w:rFonts w:asciiTheme="majorBidi" w:hAnsiTheme="majorBidi" w:cstheme="majorBidi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</w:rPr>
        <w:t>costului</w:t>
      </w:r>
      <w:proofErr w:type="spellEnd"/>
      <w:r w:rsidR="00536142" w:rsidRPr="00536142">
        <w:rPr>
          <w:rFonts w:asciiTheme="majorBidi" w:hAnsiTheme="majorBidi" w:cstheme="majorBidi"/>
        </w:rPr>
        <w:t xml:space="preserve"> total </w:t>
      </w:r>
      <w:r w:rsidR="00536142" w:rsidRPr="00536142">
        <w:rPr>
          <w:rFonts w:asciiTheme="majorBidi" w:hAnsiTheme="majorBidi" w:cstheme="majorBidi"/>
        </w:rPr>
        <w:lastRenderedPageBreak/>
        <w:t xml:space="preserve">al </w:t>
      </w:r>
      <w:proofErr w:type="spellStart"/>
      <w:r w:rsidR="00536142" w:rsidRPr="00536142">
        <w:rPr>
          <w:rFonts w:asciiTheme="majorBidi" w:hAnsiTheme="majorBidi" w:cstheme="majorBidi"/>
        </w:rPr>
        <w:t>acestuia</w:t>
      </w:r>
      <w:proofErr w:type="spellEnd"/>
      <w:r w:rsidR="00536142" w:rsidRPr="00536142">
        <w:rPr>
          <w:rFonts w:asciiTheme="majorBidi" w:hAnsiTheme="majorBidi" w:cstheme="majorBidi"/>
        </w:rPr>
        <w:t xml:space="preserve">.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În</w:t>
      </w:r>
      <w:proofErr w:type="spellEnd"/>
      <w:r w:rsid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baza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acestor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criterii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vor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fi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selectate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spre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finanțare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proiectele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potențiale</w:t>
      </w:r>
      <w:proofErr w:type="spellEnd"/>
      <w:r w:rsidRPr="00536142">
        <w:rPr>
          <w:rFonts w:asciiTheme="majorBidi" w:hAnsiTheme="majorBidi" w:cstheme="majorBidi"/>
          <w:lang w:val="it-IT"/>
        </w:rPr>
        <w:t>.</w:t>
      </w:r>
    </w:p>
    <w:p w14:paraId="1CD258E5" w14:textId="77777777" w:rsidR="00D31077" w:rsidRPr="00536142" w:rsidRDefault="00D31077" w:rsidP="00293A44">
      <w:pPr>
        <w:rPr>
          <w:rFonts w:asciiTheme="majorBidi" w:hAnsiTheme="majorBidi" w:cstheme="majorBidi"/>
          <w:lang w:val="it-IT"/>
        </w:rPr>
      </w:pPr>
    </w:p>
    <w:p w14:paraId="1A2423BD" w14:textId="60C61CE0" w:rsidR="00536142" w:rsidRPr="00536142" w:rsidRDefault="00293A44" w:rsidP="00536142">
      <w:pPr>
        <w:rPr>
          <w:rFonts w:asciiTheme="majorBidi" w:hAnsiTheme="majorBidi" w:cstheme="majorBidi"/>
          <w:lang w:val="it-IT"/>
        </w:rPr>
      </w:pPr>
      <w:r w:rsidRPr="00536142">
        <w:rPr>
          <w:rFonts w:asciiTheme="majorBidi" w:hAnsiTheme="majorBidi" w:cstheme="majorBidi"/>
          <w:lang w:val="it-IT"/>
        </w:rPr>
        <w:t xml:space="preserve">2) </w:t>
      </w:r>
      <w:proofErr w:type="spellStart"/>
      <w:r w:rsidR="00536142" w:rsidRPr="00536142">
        <w:rPr>
          <w:rFonts w:asciiTheme="majorBidi" w:hAnsiTheme="majorBidi" w:cstheme="majorBidi"/>
          <w:b/>
          <w:bCs/>
          <w:lang w:val="it-IT"/>
        </w:rPr>
        <w:t>Vizita</w:t>
      </w:r>
      <w:proofErr w:type="spellEnd"/>
      <w:r w:rsidR="00536142" w:rsidRPr="00536142">
        <w:rPr>
          <w:rFonts w:asciiTheme="majorBidi" w:hAnsiTheme="majorBidi" w:cstheme="majorBidi"/>
          <w:b/>
          <w:bCs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b/>
          <w:bCs/>
          <w:lang w:val="it-IT"/>
        </w:rPr>
        <w:t>în</w:t>
      </w:r>
      <w:proofErr w:type="spellEnd"/>
      <w:r w:rsidR="00536142" w:rsidRPr="00536142">
        <w:rPr>
          <w:rFonts w:asciiTheme="majorBidi" w:hAnsiTheme="majorBidi" w:cstheme="majorBidi"/>
          <w:b/>
          <w:bCs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b/>
          <w:bCs/>
          <w:lang w:val="it-IT"/>
        </w:rPr>
        <w:t>teren</w:t>
      </w:r>
      <w:proofErr w:type="spellEnd"/>
      <w:r w:rsidRPr="00536142">
        <w:rPr>
          <w:rFonts w:asciiTheme="majorBidi" w:hAnsiTheme="majorBidi" w:cstheme="majorBidi"/>
          <w:b/>
          <w:bCs/>
          <w:lang w:val="it-IT"/>
        </w:rPr>
        <w:t>:</w:t>
      </w:r>
      <w:r w:rsidR="00536142" w:rsidRPr="00536142">
        <w:rPr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reprezentanții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Ambasadei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vor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efectua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vizite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în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teren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la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instituțiile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selectate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după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care va fi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luată</w:t>
      </w:r>
      <w:proofErr w:type="spellEnd"/>
    </w:p>
    <w:p w14:paraId="0AD9C5B7" w14:textId="777BBB1C" w:rsidR="00293A44" w:rsidRPr="00536142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536142">
        <w:rPr>
          <w:rFonts w:asciiTheme="majorBidi" w:hAnsiTheme="majorBidi" w:cstheme="majorBidi"/>
          <w:lang w:val="it-IT"/>
        </w:rPr>
        <w:t>decizia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cu </w:t>
      </w:r>
      <w:proofErr w:type="spellStart"/>
      <w:r w:rsidRPr="00536142">
        <w:rPr>
          <w:rFonts w:asciiTheme="majorBidi" w:hAnsiTheme="majorBidi" w:cstheme="majorBidi"/>
          <w:lang w:val="it-IT"/>
        </w:rPr>
        <w:t>privire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la </w:t>
      </w:r>
      <w:proofErr w:type="spellStart"/>
      <w:r w:rsidRPr="00536142">
        <w:rPr>
          <w:rFonts w:asciiTheme="majorBidi" w:hAnsiTheme="majorBidi" w:cstheme="majorBidi"/>
          <w:lang w:val="it-IT"/>
        </w:rPr>
        <w:t>acordarea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granturilor</w:t>
      </w:r>
      <w:proofErr w:type="spellEnd"/>
      <w:r w:rsidR="00293A44" w:rsidRPr="00536142">
        <w:rPr>
          <w:rFonts w:asciiTheme="majorBidi" w:hAnsiTheme="majorBidi" w:cstheme="majorBidi"/>
          <w:lang w:val="it-IT"/>
        </w:rPr>
        <w:t>.</w:t>
      </w:r>
    </w:p>
    <w:p w14:paraId="0A2B7B36" w14:textId="77777777" w:rsidR="00D31077" w:rsidRPr="00536142" w:rsidRDefault="00D31077" w:rsidP="00293A44">
      <w:pPr>
        <w:rPr>
          <w:rFonts w:asciiTheme="majorBidi" w:hAnsiTheme="majorBidi" w:cstheme="majorBidi"/>
          <w:lang w:val="it-IT"/>
        </w:rPr>
      </w:pPr>
    </w:p>
    <w:p w14:paraId="23731393" w14:textId="1B6BDF1B" w:rsidR="00536142" w:rsidRPr="00536142" w:rsidRDefault="00293A44" w:rsidP="00536142">
      <w:pPr>
        <w:rPr>
          <w:rFonts w:asciiTheme="majorBidi" w:hAnsiTheme="majorBidi" w:cstheme="majorBidi"/>
          <w:lang w:val="it-IT"/>
        </w:rPr>
      </w:pPr>
      <w:r w:rsidRPr="00536142">
        <w:rPr>
          <w:rFonts w:asciiTheme="majorBidi" w:hAnsiTheme="majorBidi" w:cstheme="majorBidi"/>
          <w:lang w:val="it-IT"/>
        </w:rPr>
        <w:t xml:space="preserve">3) </w:t>
      </w:r>
      <w:proofErr w:type="spellStart"/>
      <w:r w:rsidR="00536142" w:rsidRPr="00536142">
        <w:rPr>
          <w:rFonts w:asciiTheme="majorBidi" w:hAnsiTheme="majorBidi" w:cstheme="majorBidi"/>
          <w:b/>
          <w:bCs/>
          <w:lang w:val="it-IT"/>
        </w:rPr>
        <w:t>Contractul</w:t>
      </w:r>
      <w:proofErr w:type="spellEnd"/>
      <w:r w:rsidR="00536142" w:rsidRPr="00536142">
        <w:rPr>
          <w:rFonts w:asciiTheme="majorBidi" w:hAnsiTheme="majorBidi" w:cstheme="majorBidi"/>
          <w:b/>
          <w:bCs/>
          <w:lang w:val="it-IT"/>
        </w:rPr>
        <w:t xml:space="preserve"> de Grant</w:t>
      </w:r>
      <w:r w:rsidRPr="00536142">
        <w:rPr>
          <w:rFonts w:asciiTheme="majorBidi" w:hAnsiTheme="majorBidi" w:cstheme="majorBidi"/>
          <w:b/>
          <w:bCs/>
          <w:lang w:val="it-IT"/>
        </w:rPr>
        <w:t>:</w:t>
      </w:r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Ambasada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Japoniei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și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Beneficiarul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Grantului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semnează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Contract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de Grant.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Contractul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de Grant</w:t>
      </w:r>
      <w:r w:rsidR="00536142">
        <w:rPr>
          <w:rFonts w:asciiTheme="majorBidi" w:hAnsiTheme="majorBidi" w:cstheme="majorBidi" w:hint="eastAsia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conține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date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despre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titlul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obiectivele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și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detaliile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proiectului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,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numele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instituției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beneficiare,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clauza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cu </w:t>
      </w:r>
      <w:proofErr w:type="spellStart"/>
      <w:r w:rsidR="00536142" w:rsidRPr="00536142">
        <w:rPr>
          <w:rFonts w:asciiTheme="majorBidi" w:hAnsiTheme="majorBidi" w:cstheme="majorBidi"/>
          <w:lang w:val="it-IT"/>
        </w:rPr>
        <w:t>privire</w:t>
      </w:r>
      <w:proofErr w:type="spellEnd"/>
      <w:r w:rsidR="00536142" w:rsidRPr="00536142">
        <w:rPr>
          <w:rFonts w:asciiTheme="majorBidi" w:hAnsiTheme="majorBidi" w:cstheme="majorBidi"/>
          <w:lang w:val="it-IT"/>
        </w:rPr>
        <w:t xml:space="preserve"> la</w:t>
      </w:r>
    </w:p>
    <w:p w14:paraId="10C2B477" w14:textId="77777777" w:rsidR="00536142" w:rsidRPr="00A42741" w:rsidRDefault="00536142" w:rsidP="00536142">
      <w:pPr>
        <w:rPr>
          <w:rFonts w:asciiTheme="majorBidi" w:hAnsiTheme="majorBidi" w:cstheme="majorBidi"/>
          <w:b/>
          <w:bCs/>
          <w:u w:val="single"/>
          <w:lang w:val="it-IT"/>
        </w:rPr>
      </w:pPr>
      <w:proofErr w:type="spellStart"/>
      <w:r w:rsidRPr="00536142">
        <w:rPr>
          <w:rFonts w:asciiTheme="majorBidi" w:hAnsiTheme="majorBidi" w:cstheme="majorBidi"/>
          <w:lang w:val="it-IT"/>
        </w:rPr>
        <w:t>cheltuielile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eligibile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536142">
        <w:rPr>
          <w:rFonts w:asciiTheme="majorBidi" w:hAnsiTheme="majorBidi" w:cstheme="majorBidi"/>
          <w:lang w:val="it-IT"/>
        </w:rPr>
        <w:t>precum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și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suma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maximă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oferită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Beneficiarului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536142">
        <w:rPr>
          <w:rFonts w:asciiTheme="majorBidi" w:hAnsiTheme="majorBidi" w:cstheme="majorBidi"/>
          <w:lang w:val="it-IT"/>
        </w:rPr>
        <w:t>Grantului</w:t>
      </w:r>
      <w:proofErr w:type="spellEnd"/>
      <w:r w:rsidRPr="00536142">
        <w:rPr>
          <w:rFonts w:asciiTheme="majorBidi" w:hAnsiTheme="majorBidi" w:cstheme="majorBidi"/>
          <w:lang w:val="it-IT"/>
        </w:rPr>
        <w:t xml:space="preserve">.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Termenul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contractului</w:t>
      </w:r>
      <w:proofErr w:type="spellEnd"/>
      <w:r w:rsidRPr="00A42741">
        <w:rPr>
          <w:rFonts w:asciiTheme="majorBidi" w:hAnsiTheme="majorBidi" w:cstheme="majorBidi"/>
          <w:b/>
          <w:bCs/>
          <w:u w:val="single"/>
          <w:lang w:val="it-IT"/>
        </w:rPr>
        <w:t xml:space="preserve"> este de 12</w:t>
      </w:r>
    </w:p>
    <w:p w14:paraId="42AD215D" w14:textId="6A795C83" w:rsidR="00293A44" w:rsidRPr="00A42741" w:rsidRDefault="00536142" w:rsidP="00536142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b/>
          <w:bCs/>
          <w:u w:val="single"/>
          <w:lang w:val="it-IT"/>
        </w:rPr>
        <w:t>luni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începând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cu data </w:t>
      </w:r>
      <w:proofErr w:type="spellStart"/>
      <w:r w:rsidRPr="00A42741">
        <w:rPr>
          <w:rFonts w:asciiTheme="majorBidi" w:hAnsiTheme="majorBidi" w:cstheme="majorBidi"/>
          <w:lang w:val="it-IT"/>
        </w:rPr>
        <w:t>semnării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care include </w:t>
      </w:r>
      <w:proofErr w:type="spellStart"/>
      <w:r w:rsidRPr="00A42741">
        <w:rPr>
          <w:rFonts w:asciiTheme="majorBidi" w:hAnsiTheme="majorBidi" w:cstheme="majorBidi"/>
          <w:lang w:val="it-IT"/>
        </w:rPr>
        <w:t>etapele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descrise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mai </w:t>
      </w:r>
      <w:proofErr w:type="spellStart"/>
      <w:r w:rsidRPr="00A42741">
        <w:rPr>
          <w:rFonts w:asciiTheme="majorBidi" w:hAnsiTheme="majorBidi" w:cstheme="majorBidi"/>
          <w:lang w:val="it-IT"/>
        </w:rPr>
        <w:t>jos</w:t>
      </w:r>
      <w:proofErr w:type="spellEnd"/>
      <w:r w:rsidRPr="00A42741">
        <w:rPr>
          <w:rFonts w:asciiTheme="majorBidi" w:hAnsiTheme="majorBidi" w:cstheme="majorBidi"/>
          <w:lang w:val="it-IT"/>
        </w:rPr>
        <w:t>.</w:t>
      </w:r>
    </w:p>
    <w:p w14:paraId="61C706FE" w14:textId="77777777" w:rsidR="00D31077" w:rsidRPr="00A42741" w:rsidRDefault="00D31077" w:rsidP="00293A44">
      <w:pPr>
        <w:rPr>
          <w:rFonts w:asciiTheme="majorBidi" w:hAnsiTheme="majorBidi" w:cstheme="majorBidi"/>
          <w:lang w:val="it-IT"/>
        </w:rPr>
      </w:pPr>
    </w:p>
    <w:p w14:paraId="11F779AD" w14:textId="277BFBA4" w:rsidR="003F209D" w:rsidRPr="00A42741" w:rsidRDefault="00293A44" w:rsidP="003F209D">
      <w:pPr>
        <w:rPr>
          <w:rFonts w:asciiTheme="majorBidi" w:hAnsiTheme="majorBidi" w:cstheme="majorBidi"/>
          <w:lang w:val="it-IT"/>
        </w:rPr>
      </w:pPr>
      <w:r w:rsidRPr="00A42741">
        <w:rPr>
          <w:rFonts w:asciiTheme="majorBidi" w:hAnsiTheme="majorBidi" w:cstheme="majorBidi"/>
          <w:lang w:val="it-IT"/>
        </w:rPr>
        <w:t xml:space="preserve">4) </w:t>
      </w:r>
      <w:proofErr w:type="spellStart"/>
      <w:r w:rsidR="003F209D" w:rsidRPr="00A42741">
        <w:rPr>
          <w:rFonts w:asciiTheme="majorBidi" w:hAnsiTheme="majorBidi" w:cstheme="majorBidi"/>
          <w:b/>
          <w:bCs/>
          <w:lang w:val="it-IT"/>
        </w:rPr>
        <w:t>Implementarea</w:t>
      </w:r>
      <w:proofErr w:type="spellEnd"/>
      <w:r w:rsidR="003F209D" w:rsidRPr="00A42741">
        <w:rPr>
          <w:rFonts w:asciiTheme="majorBidi" w:hAnsiTheme="majorBidi" w:cstheme="majorBidi"/>
          <w:b/>
          <w:bCs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b/>
          <w:bCs/>
          <w:lang w:val="it-IT"/>
        </w:rPr>
        <w:t>proiectului</w:t>
      </w:r>
      <w:proofErr w:type="spellEnd"/>
      <w:r w:rsidR="00D31077" w:rsidRPr="00A42741">
        <w:rPr>
          <w:rFonts w:asciiTheme="majorBidi" w:hAnsiTheme="majorBidi" w:cstheme="majorBidi"/>
          <w:b/>
          <w:bCs/>
          <w:lang w:val="it-IT"/>
        </w:rPr>
        <w:t>:</w:t>
      </w:r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Transferarea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mijloacelor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bănești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: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Beneficiarul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Grantului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va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încheia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="003F209D" w:rsidRPr="00A42741">
        <w:rPr>
          <w:rFonts w:asciiTheme="majorBidi" w:hAnsiTheme="majorBidi" w:cstheme="majorBidi"/>
          <w:lang w:val="it-IT"/>
        </w:rPr>
        <w:t>contractele</w:t>
      </w:r>
      <w:proofErr w:type="spellEnd"/>
      <w:r w:rsidR="003F209D" w:rsidRPr="00A42741">
        <w:rPr>
          <w:rFonts w:asciiTheme="majorBidi" w:hAnsiTheme="majorBidi" w:cstheme="majorBidi"/>
          <w:lang w:val="it-IT"/>
        </w:rPr>
        <w:t xml:space="preserve"> de</w:t>
      </w:r>
    </w:p>
    <w:p w14:paraId="5E038CDB" w14:textId="77777777" w:rsidR="003F209D" w:rsidRPr="00A42741" w:rsidRDefault="003F209D" w:rsidP="003F209D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achiziții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cu </w:t>
      </w:r>
      <w:proofErr w:type="spellStart"/>
      <w:r w:rsidRPr="00A42741">
        <w:rPr>
          <w:rFonts w:asciiTheme="majorBidi" w:hAnsiTheme="majorBidi" w:cstheme="majorBidi"/>
          <w:lang w:val="it-IT"/>
        </w:rPr>
        <w:t>furnizorii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bunuri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/ </w:t>
      </w:r>
      <w:proofErr w:type="spellStart"/>
      <w:r w:rsidRPr="00A42741">
        <w:rPr>
          <w:rFonts w:asciiTheme="majorBidi" w:hAnsiTheme="majorBidi" w:cstheme="majorBidi"/>
          <w:lang w:val="it-IT"/>
        </w:rPr>
        <w:t>servicii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doar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dup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acceptul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în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scris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al </w:t>
      </w:r>
      <w:proofErr w:type="spellStart"/>
      <w:r w:rsidRPr="00A42741">
        <w:rPr>
          <w:rFonts w:asciiTheme="majorBidi" w:hAnsiTheme="majorBidi" w:cstheme="majorBidi"/>
          <w:lang w:val="it-IT"/>
        </w:rPr>
        <w:t>Ambasadei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. </w:t>
      </w:r>
      <w:proofErr w:type="spellStart"/>
      <w:r w:rsidRPr="00A42741">
        <w:rPr>
          <w:rFonts w:asciiTheme="majorBidi" w:hAnsiTheme="majorBidi" w:cstheme="majorBidi"/>
          <w:lang w:val="it-IT"/>
        </w:rPr>
        <w:t>Totodată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Beneficiarul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grantului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va</w:t>
      </w:r>
    </w:p>
    <w:p w14:paraId="493F9170" w14:textId="77777777" w:rsidR="003F209D" w:rsidRPr="00A42741" w:rsidRDefault="003F209D" w:rsidP="003F209D">
      <w:pPr>
        <w:rPr>
          <w:rFonts w:asciiTheme="majorBidi" w:hAnsiTheme="majorBidi" w:cstheme="majorBidi"/>
          <w:lang w:val="it-IT"/>
        </w:rPr>
      </w:pPr>
      <w:proofErr w:type="spellStart"/>
      <w:r w:rsidRPr="00A42741">
        <w:rPr>
          <w:rFonts w:asciiTheme="majorBidi" w:hAnsiTheme="majorBidi" w:cstheme="majorBidi"/>
          <w:lang w:val="it-IT"/>
        </w:rPr>
        <w:t>depune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solicitarea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gramStart"/>
      <w:r w:rsidRPr="00A42741">
        <w:rPr>
          <w:rFonts w:asciiTheme="majorBidi" w:hAnsiTheme="majorBidi" w:cstheme="majorBidi"/>
          <w:lang w:val="it-IT"/>
        </w:rPr>
        <w:t>de ”</w:t>
      </w:r>
      <w:proofErr w:type="spellStart"/>
      <w:r w:rsidRPr="00A42741">
        <w:rPr>
          <w:rFonts w:asciiTheme="majorBidi" w:hAnsiTheme="majorBidi" w:cstheme="majorBidi"/>
          <w:lang w:val="it-IT"/>
        </w:rPr>
        <w:t>Autorizare</w:t>
      </w:r>
      <w:proofErr w:type="spellEnd"/>
      <w:proofErr w:type="gramEnd"/>
      <w:r w:rsidRPr="00A42741">
        <w:rPr>
          <w:rFonts w:asciiTheme="majorBidi" w:hAnsiTheme="majorBidi" w:cstheme="majorBidi"/>
          <w:lang w:val="it-IT"/>
        </w:rPr>
        <w:t xml:space="preserve"> a </w:t>
      </w:r>
      <w:proofErr w:type="spellStart"/>
      <w:r w:rsidRPr="00A42741">
        <w:rPr>
          <w:rFonts w:asciiTheme="majorBidi" w:hAnsiTheme="majorBidi" w:cstheme="majorBidi"/>
          <w:lang w:val="it-IT"/>
        </w:rPr>
        <w:t>Plății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”. </w:t>
      </w:r>
      <w:proofErr w:type="spellStart"/>
      <w:r w:rsidRPr="00A42741">
        <w:rPr>
          <w:rFonts w:asciiTheme="majorBidi" w:hAnsiTheme="majorBidi" w:cstheme="majorBidi"/>
          <w:lang w:val="it-IT"/>
        </w:rPr>
        <w:t>Contractele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vor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fi </w:t>
      </w:r>
      <w:proofErr w:type="spellStart"/>
      <w:r w:rsidRPr="00A42741">
        <w:rPr>
          <w:rFonts w:asciiTheme="majorBidi" w:hAnsiTheme="majorBidi" w:cstheme="majorBidi"/>
          <w:lang w:val="it-IT"/>
        </w:rPr>
        <w:t>examinate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amănunțit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de </w:t>
      </w:r>
      <w:proofErr w:type="spellStart"/>
      <w:r w:rsidRPr="00A42741">
        <w:rPr>
          <w:rFonts w:asciiTheme="majorBidi" w:hAnsiTheme="majorBidi" w:cstheme="majorBidi"/>
          <w:lang w:val="it-IT"/>
        </w:rPr>
        <w:t>către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A42741">
        <w:rPr>
          <w:rFonts w:asciiTheme="majorBidi" w:hAnsiTheme="majorBidi" w:cstheme="majorBidi"/>
          <w:lang w:val="it-IT"/>
        </w:rPr>
        <w:t>Ambasada</w:t>
      </w:r>
      <w:proofErr w:type="spellEnd"/>
      <w:r w:rsidRPr="00A42741">
        <w:rPr>
          <w:rFonts w:asciiTheme="majorBidi" w:hAnsiTheme="majorBidi" w:cstheme="majorBidi"/>
          <w:lang w:val="it-IT"/>
        </w:rPr>
        <w:t xml:space="preserve">, </w:t>
      </w:r>
      <w:proofErr w:type="spellStart"/>
      <w:r w:rsidRPr="00A42741">
        <w:rPr>
          <w:rFonts w:asciiTheme="majorBidi" w:hAnsiTheme="majorBidi" w:cstheme="majorBidi"/>
          <w:lang w:val="it-IT"/>
        </w:rPr>
        <w:t>verificând</w:t>
      </w:r>
      <w:proofErr w:type="spellEnd"/>
    </w:p>
    <w:p w14:paraId="26BB5466" w14:textId="77777777" w:rsidR="003F209D" w:rsidRPr="003F209D" w:rsidRDefault="003F209D" w:rsidP="003F209D">
      <w:pPr>
        <w:rPr>
          <w:rFonts w:asciiTheme="majorBidi" w:hAnsiTheme="majorBidi" w:cstheme="majorBidi"/>
          <w:lang w:val="es-ES"/>
        </w:rPr>
      </w:pPr>
      <w:proofErr w:type="spellStart"/>
      <w:r w:rsidRPr="003F209D">
        <w:rPr>
          <w:rFonts w:asciiTheme="majorBidi" w:hAnsiTheme="majorBidi" w:cstheme="majorBidi"/>
          <w:lang w:val="it-IT"/>
        </w:rPr>
        <w:t>prețurile</w:t>
      </w:r>
      <w:proofErr w:type="spellEnd"/>
      <w:r w:rsidRPr="003F209D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it-IT"/>
        </w:rPr>
        <w:t>și</w:t>
      </w:r>
      <w:proofErr w:type="spellEnd"/>
      <w:r w:rsidRPr="003F209D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it-IT"/>
        </w:rPr>
        <w:t>respectarea</w:t>
      </w:r>
      <w:proofErr w:type="spellEnd"/>
      <w:r w:rsidRPr="003F209D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it-IT"/>
        </w:rPr>
        <w:t>bugetul</w:t>
      </w:r>
      <w:proofErr w:type="spellEnd"/>
      <w:r w:rsidRPr="003F209D">
        <w:rPr>
          <w:rFonts w:asciiTheme="majorBidi" w:hAnsiTheme="majorBidi" w:cstheme="majorBidi"/>
          <w:lang w:val="it-IT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it-IT"/>
        </w:rPr>
        <w:t>stabilit</w:t>
      </w:r>
      <w:proofErr w:type="spellEnd"/>
      <w:r w:rsidRPr="003F209D">
        <w:rPr>
          <w:rFonts w:asciiTheme="majorBidi" w:hAnsiTheme="majorBidi" w:cstheme="majorBidi"/>
          <w:lang w:val="it-IT"/>
        </w:rPr>
        <w:t xml:space="preserve">. </w:t>
      </w:r>
      <w:r w:rsidRPr="003F209D">
        <w:rPr>
          <w:rFonts w:asciiTheme="majorBidi" w:hAnsiTheme="majorBidi" w:cstheme="majorBidi"/>
          <w:lang w:val="es-ES"/>
        </w:rPr>
        <w:t xml:space="preserve">Ulterior, </w:t>
      </w:r>
      <w:proofErr w:type="spellStart"/>
      <w:r w:rsidRPr="003F209D">
        <w:rPr>
          <w:rFonts w:asciiTheme="majorBidi" w:hAnsiTheme="majorBidi" w:cstheme="majorBidi"/>
          <w:lang w:val="es-ES"/>
        </w:rPr>
        <w:t>Ambasada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va </w:t>
      </w:r>
      <w:proofErr w:type="spellStart"/>
      <w:r w:rsidRPr="003F209D">
        <w:rPr>
          <w:rFonts w:asciiTheme="majorBidi" w:hAnsiTheme="majorBidi" w:cstheme="majorBidi"/>
          <w:lang w:val="es-ES"/>
        </w:rPr>
        <w:t>aproba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contractele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Pr="003F209D">
        <w:rPr>
          <w:rFonts w:asciiTheme="majorBidi" w:hAnsiTheme="majorBidi" w:cstheme="majorBidi"/>
          <w:lang w:val="es-ES"/>
        </w:rPr>
        <w:t>achiziții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, va emite </w:t>
      </w:r>
      <w:proofErr w:type="spellStart"/>
      <w:r w:rsidRPr="003F209D">
        <w:rPr>
          <w:rFonts w:asciiTheme="majorBidi" w:hAnsiTheme="majorBidi" w:cstheme="majorBidi"/>
          <w:lang w:val="es-ES"/>
        </w:rPr>
        <w:t>permisiunea</w:t>
      </w:r>
      <w:proofErr w:type="spellEnd"/>
    </w:p>
    <w:p w14:paraId="7BA1974E" w14:textId="77777777" w:rsidR="003F209D" w:rsidRPr="003F209D" w:rsidRDefault="003F209D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lang w:val="es-ES"/>
        </w:rPr>
        <w:t xml:space="preserve">de „Autorizare a </w:t>
      </w:r>
      <w:proofErr w:type="spellStart"/>
      <w:r w:rsidRPr="003F209D">
        <w:rPr>
          <w:rFonts w:asciiTheme="majorBidi" w:hAnsiTheme="majorBidi" w:cstheme="majorBidi"/>
          <w:lang w:val="es-ES"/>
        </w:rPr>
        <w:t>Plății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”, </w:t>
      </w:r>
      <w:proofErr w:type="spellStart"/>
      <w:r w:rsidRPr="003F209D">
        <w:rPr>
          <w:rFonts w:asciiTheme="majorBidi" w:hAnsiTheme="majorBidi" w:cstheme="majorBidi"/>
          <w:lang w:val="es-ES"/>
        </w:rPr>
        <w:t>și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transfera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mijloacele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bănești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necesare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. </w:t>
      </w:r>
      <w:proofErr w:type="spellStart"/>
      <w:r w:rsidRPr="003F209D">
        <w:rPr>
          <w:rFonts w:asciiTheme="majorBidi" w:hAnsiTheme="majorBidi" w:cstheme="majorBidi"/>
          <w:lang w:val="es-ES"/>
        </w:rPr>
        <w:t>După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debursarea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grantului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, se </w:t>
      </w:r>
      <w:proofErr w:type="spellStart"/>
      <w:r w:rsidRPr="003F209D">
        <w:rPr>
          <w:rFonts w:asciiTheme="majorBidi" w:hAnsiTheme="majorBidi" w:cstheme="majorBidi"/>
          <w:lang w:val="es-ES"/>
        </w:rPr>
        <w:t>așteaptă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ca </w:t>
      </w:r>
      <w:proofErr w:type="spellStart"/>
      <w:r w:rsidRPr="003F209D">
        <w:rPr>
          <w:rFonts w:asciiTheme="majorBidi" w:hAnsiTheme="majorBidi" w:cstheme="majorBidi"/>
          <w:lang w:val="es-ES"/>
        </w:rPr>
        <w:t>proiectul</w:t>
      </w:r>
      <w:proofErr w:type="spellEnd"/>
    </w:p>
    <w:p w14:paraId="41518AF1" w14:textId="01368BC4" w:rsidR="00293A44" w:rsidRPr="003F209D" w:rsidRDefault="003F209D" w:rsidP="003F209D">
      <w:pPr>
        <w:rPr>
          <w:rFonts w:asciiTheme="majorBidi" w:hAnsiTheme="majorBidi" w:cstheme="majorBidi"/>
          <w:lang w:val="es-ES"/>
        </w:rPr>
      </w:pPr>
      <w:proofErr w:type="spellStart"/>
      <w:r w:rsidRPr="003F209D">
        <w:rPr>
          <w:rFonts w:asciiTheme="majorBidi" w:hAnsiTheme="majorBidi" w:cstheme="majorBidi"/>
          <w:lang w:val="es-ES"/>
        </w:rPr>
        <w:t>să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demareze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conform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planului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aprobat</w:t>
      </w:r>
      <w:proofErr w:type="spellEnd"/>
      <w:r w:rsidRPr="003F209D">
        <w:rPr>
          <w:rFonts w:asciiTheme="majorBidi" w:hAnsiTheme="majorBidi" w:cstheme="majorBidi"/>
          <w:lang w:val="es-ES"/>
        </w:rPr>
        <w:t>.</w:t>
      </w:r>
    </w:p>
    <w:p w14:paraId="683F931F" w14:textId="77777777" w:rsidR="00D31077" w:rsidRPr="003F209D" w:rsidRDefault="00D31077" w:rsidP="00D31077">
      <w:pPr>
        <w:rPr>
          <w:rFonts w:asciiTheme="majorBidi" w:hAnsiTheme="majorBidi" w:cstheme="majorBidi"/>
          <w:lang w:val="es-ES"/>
        </w:rPr>
      </w:pPr>
    </w:p>
    <w:p w14:paraId="60DD66FA" w14:textId="6D0C0984" w:rsidR="00293A44" w:rsidRPr="003F209D" w:rsidRDefault="00293A44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lang w:val="es-ES"/>
        </w:rPr>
        <w:t>5)</w:t>
      </w:r>
      <w:r w:rsidRPr="003F209D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b/>
          <w:bCs/>
          <w:lang w:val="es-ES"/>
        </w:rPr>
        <w:t>Finalizarea</w:t>
      </w:r>
      <w:proofErr w:type="spellEnd"/>
      <w:r w:rsidR="003F209D" w:rsidRPr="003F209D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b/>
          <w:bCs/>
          <w:lang w:val="es-ES"/>
        </w:rPr>
        <w:t>proiectului</w:t>
      </w:r>
      <w:proofErr w:type="spellEnd"/>
      <w:r w:rsidRPr="003F209D">
        <w:rPr>
          <w:rFonts w:asciiTheme="majorBidi" w:hAnsiTheme="majorBidi" w:cstheme="majorBidi"/>
          <w:b/>
          <w:bCs/>
          <w:lang w:val="es-ES"/>
        </w:rPr>
        <w:t xml:space="preserve">: </w:t>
      </w:r>
      <w:r w:rsidR="003F209D" w:rsidRPr="003F209D">
        <w:rPr>
          <w:rFonts w:asciiTheme="majorBidi" w:hAnsiTheme="majorBidi" w:cstheme="majorBidi"/>
          <w:lang w:val="es-ES"/>
        </w:rPr>
        <w:t xml:space="preserve">la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solicitarea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Ambasadei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Japoniei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Beneficiarului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Grantului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va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depune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un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raport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intermediar</w:t>
      </w:r>
      <w:r w:rsidR="003F209D" w:rsidRPr="003F209D">
        <w:rPr>
          <w:rFonts w:asciiTheme="majorBidi" w:hAnsiTheme="majorBidi" w:cstheme="majorBidi" w:hint="eastAsia"/>
          <w:lang w:val="es-ES"/>
        </w:rPr>
        <w:t xml:space="preserve"> </w:t>
      </w:r>
      <w:r w:rsidR="003F209D" w:rsidRPr="003F209D">
        <w:rPr>
          <w:rFonts w:asciiTheme="majorBidi" w:hAnsiTheme="majorBidi" w:cstheme="majorBidi"/>
          <w:lang w:val="es-ES"/>
        </w:rPr>
        <w:t xml:space="preserve">de implementare 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. La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finalul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Beneficiarul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Grantului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va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întocmi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rapoartele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audit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și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cel final.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Acesta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din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urmă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va fi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însoțit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raportul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financiar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și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extrasele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bancare. Ulterior, se va organiza o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ceremonie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primire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-predare 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echipamentelor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>/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lucrărilor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efectuate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.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După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doi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ani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la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finalizarea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Ambasada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va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efectua</w:t>
      </w:r>
      <w:proofErr w:type="spellEnd"/>
      <w:r w:rsidR="003F209D">
        <w:rPr>
          <w:rFonts w:asciiTheme="majorBidi" w:hAnsiTheme="majorBidi" w:cstheme="majorBidi"/>
          <w:lang w:val="es-ES"/>
        </w:rPr>
        <w:t xml:space="preserve"> </w:t>
      </w:r>
      <w:r w:rsidR="003F209D" w:rsidRPr="003F209D">
        <w:rPr>
          <w:rFonts w:asciiTheme="majorBidi" w:hAnsiTheme="majorBidi" w:cstheme="majorBidi"/>
          <w:lang w:val="es-ES"/>
        </w:rPr>
        <w:t xml:space="preserve">o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vizită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monitorizare post implementare</w:t>
      </w:r>
      <w:r w:rsidRPr="003F209D">
        <w:rPr>
          <w:rFonts w:asciiTheme="majorBidi" w:hAnsiTheme="majorBidi" w:cstheme="majorBidi"/>
          <w:lang w:val="es-ES"/>
        </w:rPr>
        <w:t>.</w:t>
      </w:r>
    </w:p>
    <w:p w14:paraId="03211DCE" w14:textId="77777777" w:rsidR="00D31077" w:rsidRPr="003F209D" w:rsidRDefault="00D31077" w:rsidP="00293A44">
      <w:pPr>
        <w:rPr>
          <w:rFonts w:asciiTheme="majorBidi" w:hAnsiTheme="majorBidi" w:cstheme="majorBidi"/>
          <w:lang w:val="es-ES"/>
        </w:rPr>
      </w:pPr>
    </w:p>
    <w:p w14:paraId="0E5FE5D3" w14:textId="4DCAD640" w:rsidR="00293A44" w:rsidRPr="003F209D" w:rsidRDefault="003F209D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b/>
          <w:bCs/>
          <w:lang w:val="es-ES"/>
        </w:rPr>
        <w:t>CERINȚE ADIȚIONALE</w:t>
      </w:r>
      <w:r w:rsidRPr="003F209D">
        <w:rPr>
          <w:rFonts w:asciiTheme="majorBidi" w:hAnsiTheme="majorBidi" w:cstheme="majorBidi"/>
          <w:b/>
          <w:bCs/>
          <w:lang w:val="es-ES"/>
        </w:rPr>
        <w:cr/>
      </w:r>
      <w:r w:rsidR="00293A44" w:rsidRPr="003F209D">
        <w:rPr>
          <w:rFonts w:asciiTheme="majorBidi" w:hAnsiTheme="majorBidi" w:cstheme="majorBidi"/>
          <w:lang w:val="es-ES"/>
        </w:rPr>
        <w:t xml:space="preserve">1) </w:t>
      </w:r>
      <w:proofErr w:type="spellStart"/>
      <w:r w:rsidRPr="003F209D">
        <w:rPr>
          <w:rFonts w:asciiTheme="majorBidi" w:hAnsiTheme="majorBidi" w:cstheme="majorBidi"/>
          <w:lang w:val="es-ES"/>
        </w:rPr>
        <w:t>Mijloacele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bănești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acordate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trebuie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să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fie </w:t>
      </w:r>
      <w:proofErr w:type="spellStart"/>
      <w:r w:rsidRPr="003F209D">
        <w:rPr>
          <w:rFonts w:asciiTheme="majorBidi" w:hAnsiTheme="majorBidi" w:cstheme="majorBidi"/>
          <w:lang w:val="es-ES"/>
        </w:rPr>
        <w:t>utilizate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exclusiv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în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cadrul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. </w:t>
      </w:r>
      <w:proofErr w:type="spellStart"/>
      <w:r w:rsidRPr="003F209D">
        <w:rPr>
          <w:rFonts w:asciiTheme="majorBidi" w:hAnsiTheme="majorBidi" w:cstheme="majorBidi"/>
          <w:lang w:val="es-ES"/>
        </w:rPr>
        <w:t>Ambasada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Japoniei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are </w:t>
      </w:r>
      <w:proofErr w:type="spellStart"/>
      <w:r w:rsidRPr="003F209D">
        <w:rPr>
          <w:rFonts w:asciiTheme="majorBidi" w:hAnsiTheme="majorBidi" w:cstheme="majorBidi"/>
          <w:lang w:val="es-ES"/>
        </w:rPr>
        <w:t>dreptul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de a</w:t>
      </w:r>
      <w:r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cere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rezilierea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Contractului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de Grant </w:t>
      </w:r>
      <w:proofErr w:type="spellStart"/>
      <w:r w:rsidRPr="003F209D">
        <w:rPr>
          <w:rFonts w:asciiTheme="majorBidi" w:hAnsiTheme="majorBidi" w:cstheme="majorBidi"/>
          <w:lang w:val="es-ES"/>
        </w:rPr>
        <w:t>în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cazul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în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care </w:t>
      </w:r>
      <w:proofErr w:type="spellStart"/>
      <w:r w:rsidRPr="003F209D">
        <w:rPr>
          <w:rFonts w:asciiTheme="majorBidi" w:hAnsiTheme="majorBidi" w:cstheme="majorBidi"/>
          <w:lang w:val="es-ES"/>
        </w:rPr>
        <w:t>fondurile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sunt </w:t>
      </w:r>
      <w:proofErr w:type="spellStart"/>
      <w:r w:rsidRPr="003F209D">
        <w:rPr>
          <w:rFonts w:asciiTheme="majorBidi" w:hAnsiTheme="majorBidi" w:cstheme="majorBidi"/>
          <w:lang w:val="es-ES"/>
        </w:rPr>
        <w:t>cheltuite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în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alte </w:t>
      </w:r>
      <w:proofErr w:type="spellStart"/>
      <w:r w:rsidRPr="003F209D">
        <w:rPr>
          <w:rFonts w:asciiTheme="majorBidi" w:hAnsiTheme="majorBidi" w:cstheme="majorBidi"/>
          <w:lang w:val="es-ES"/>
        </w:rPr>
        <w:t>scopuri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decât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cele </w:t>
      </w:r>
      <w:proofErr w:type="spellStart"/>
      <w:r w:rsidRPr="003F209D">
        <w:rPr>
          <w:rFonts w:asciiTheme="majorBidi" w:hAnsiTheme="majorBidi" w:cstheme="majorBidi"/>
          <w:lang w:val="es-ES"/>
        </w:rPr>
        <w:t>prevăzute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inițial</w:t>
      </w:r>
      <w:proofErr w:type="spellEnd"/>
      <w:r w:rsidR="00293A44" w:rsidRPr="003F209D">
        <w:rPr>
          <w:rFonts w:asciiTheme="majorBidi" w:hAnsiTheme="majorBidi" w:cstheme="majorBidi"/>
          <w:lang w:val="es-ES"/>
        </w:rPr>
        <w:t>.</w:t>
      </w:r>
    </w:p>
    <w:p w14:paraId="7DEA47BF" w14:textId="77777777" w:rsidR="00D31077" w:rsidRPr="003F209D" w:rsidRDefault="00D31077" w:rsidP="00293A44">
      <w:pPr>
        <w:rPr>
          <w:rFonts w:asciiTheme="majorBidi" w:hAnsiTheme="majorBidi" w:cstheme="majorBidi"/>
          <w:lang w:val="es-ES"/>
        </w:rPr>
      </w:pPr>
    </w:p>
    <w:p w14:paraId="021D3359" w14:textId="139E5D8C" w:rsidR="00293A44" w:rsidRPr="003F209D" w:rsidRDefault="00293A44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lang w:val="es-ES"/>
        </w:rPr>
        <w:t xml:space="preserve">2)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Beneficiarul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Grantului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trebuie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deschidă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cont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bancar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separat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gramStart"/>
      <w:r w:rsidR="003F209D" w:rsidRPr="003F209D">
        <w:rPr>
          <w:rFonts w:asciiTheme="majorBidi" w:hAnsiTheme="majorBidi" w:cstheme="majorBidi"/>
          <w:lang w:val="es-ES"/>
        </w:rPr>
        <w:t xml:space="preserve">(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în</w:t>
      </w:r>
      <w:proofErr w:type="spellEnd"/>
      <w:proofErr w:type="gramEnd"/>
      <w:r w:rsidR="003F209D" w:rsidRPr="003F209D">
        <w:rPr>
          <w:rFonts w:asciiTheme="majorBidi" w:hAnsiTheme="majorBidi" w:cstheme="majorBidi"/>
          <w:lang w:val="es-ES"/>
        </w:rPr>
        <w:t xml:space="preserve"> MDL)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pentru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implementarea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grant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>,</w:t>
      </w:r>
      <w:r w:rsid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pentru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simplificarea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activităților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control/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audit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desfășurate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către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Ambasada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Japoniei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și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reprezentanții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acesteia</w:t>
      </w:r>
      <w:proofErr w:type="spellEnd"/>
      <w:r w:rsidRPr="003F209D">
        <w:rPr>
          <w:rFonts w:asciiTheme="majorBidi" w:hAnsiTheme="majorBidi" w:cstheme="majorBidi"/>
          <w:lang w:val="es-ES"/>
        </w:rPr>
        <w:t>.</w:t>
      </w:r>
    </w:p>
    <w:p w14:paraId="7518FF14" w14:textId="77777777" w:rsidR="00D31077" w:rsidRPr="003F209D" w:rsidRDefault="00D31077" w:rsidP="00293A44">
      <w:pPr>
        <w:rPr>
          <w:rFonts w:asciiTheme="majorBidi" w:hAnsiTheme="majorBidi" w:cstheme="majorBidi"/>
          <w:lang w:val="es-ES"/>
        </w:rPr>
      </w:pPr>
    </w:p>
    <w:p w14:paraId="1773D0E4" w14:textId="747E7293" w:rsidR="00293A44" w:rsidRPr="003F209D" w:rsidRDefault="00293A44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lang w:val="es-ES"/>
        </w:rPr>
        <w:t xml:space="preserve">3)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Indiferent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data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începerii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mijloacele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bănești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trebuie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fie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debursate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până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la data de 31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martie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(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sfârșitul</w:t>
      </w:r>
      <w:proofErr w:type="spellEnd"/>
      <w:r w:rsidR="003F209D">
        <w:rPr>
          <w:rFonts w:asciiTheme="majorBidi" w:hAnsiTheme="majorBidi" w:cstheme="majorBidi" w:hint="eastAsia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anului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fiscal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în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Japonia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>).</w:t>
      </w:r>
    </w:p>
    <w:p w14:paraId="10CEAED8" w14:textId="77777777" w:rsidR="00D31077" w:rsidRPr="003F209D" w:rsidRDefault="00D31077" w:rsidP="00293A44">
      <w:pPr>
        <w:rPr>
          <w:rFonts w:asciiTheme="majorBidi" w:hAnsiTheme="majorBidi" w:cstheme="majorBidi"/>
          <w:lang w:val="es-ES"/>
        </w:rPr>
      </w:pPr>
    </w:p>
    <w:p w14:paraId="589B5278" w14:textId="77777777" w:rsidR="003F209D" w:rsidRPr="003F209D" w:rsidRDefault="00293A44" w:rsidP="003F209D">
      <w:pPr>
        <w:rPr>
          <w:rFonts w:asciiTheme="majorBidi" w:hAnsiTheme="majorBidi" w:cstheme="majorBidi"/>
          <w:lang w:val="es-ES"/>
        </w:rPr>
      </w:pPr>
      <w:r w:rsidRPr="003F209D">
        <w:rPr>
          <w:rFonts w:asciiTheme="majorBidi" w:hAnsiTheme="majorBidi" w:cstheme="majorBidi"/>
          <w:lang w:val="es-ES"/>
        </w:rPr>
        <w:t xml:space="preserve">4)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Dacă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Beneficiarul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Grantului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dorește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să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modifice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planul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de implementare a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proiectului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, din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cauza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unor</w:t>
      </w:r>
      <w:proofErr w:type="spellEnd"/>
      <w:r w:rsidR="003F209D"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F209D" w:rsidRPr="003F209D">
        <w:rPr>
          <w:rFonts w:asciiTheme="majorBidi" w:hAnsiTheme="majorBidi" w:cstheme="majorBidi"/>
          <w:lang w:val="es-ES"/>
        </w:rPr>
        <w:t>circumstanțe</w:t>
      </w:r>
      <w:proofErr w:type="spellEnd"/>
    </w:p>
    <w:p w14:paraId="0C71826A" w14:textId="59B7B89C" w:rsidR="00293A44" w:rsidRPr="003F209D" w:rsidRDefault="003F209D" w:rsidP="003F209D">
      <w:pPr>
        <w:rPr>
          <w:rFonts w:asciiTheme="majorBidi" w:hAnsiTheme="majorBidi" w:cstheme="majorBidi"/>
          <w:lang w:val="es-ES"/>
        </w:rPr>
      </w:pPr>
      <w:proofErr w:type="spellStart"/>
      <w:r w:rsidRPr="003F209D">
        <w:rPr>
          <w:rFonts w:asciiTheme="majorBidi" w:hAnsiTheme="majorBidi" w:cstheme="majorBidi"/>
          <w:lang w:val="es-ES"/>
        </w:rPr>
        <w:t>neprevăzute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3F209D">
        <w:rPr>
          <w:rFonts w:asciiTheme="majorBidi" w:hAnsiTheme="majorBidi" w:cstheme="majorBidi"/>
          <w:lang w:val="es-ES"/>
        </w:rPr>
        <w:t>modificările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respective </w:t>
      </w:r>
      <w:proofErr w:type="spellStart"/>
      <w:r w:rsidRPr="003F209D">
        <w:rPr>
          <w:rFonts w:asciiTheme="majorBidi" w:hAnsiTheme="majorBidi" w:cstheme="majorBidi"/>
          <w:lang w:val="es-ES"/>
        </w:rPr>
        <w:t>trebuie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să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fie </w:t>
      </w:r>
      <w:proofErr w:type="spellStart"/>
      <w:r w:rsidRPr="003F209D">
        <w:rPr>
          <w:rFonts w:asciiTheme="majorBidi" w:hAnsiTheme="majorBidi" w:cstheme="majorBidi"/>
          <w:lang w:val="es-ES"/>
        </w:rPr>
        <w:t>aprobate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în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prealabil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de </w:t>
      </w:r>
      <w:proofErr w:type="spellStart"/>
      <w:r w:rsidRPr="003F209D">
        <w:rPr>
          <w:rFonts w:asciiTheme="majorBidi" w:hAnsiTheme="majorBidi" w:cstheme="majorBidi"/>
          <w:lang w:val="es-ES"/>
        </w:rPr>
        <w:t>către</w:t>
      </w:r>
      <w:proofErr w:type="spellEnd"/>
      <w:r w:rsidRPr="003F209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3F209D">
        <w:rPr>
          <w:rFonts w:asciiTheme="majorBidi" w:hAnsiTheme="majorBidi" w:cstheme="majorBidi"/>
          <w:lang w:val="es-ES"/>
        </w:rPr>
        <w:t>Ambasadă</w:t>
      </w:r>
      <w:proofErr w:type="spellEnd"/>
      <w:r w:rsidR="00293A44" w:rsidRPr="003F209D">
        <w:rPr>
          <w:rFonts w:asciiTheme="majorBidi" w:hAnsiTheme="majorBidi" w:cstheme="majorBidi"/>
          <w:lang w:val="es-ES"/>
        </w:rPr>
        <w:t>.</w:t>
      </w:r>
    </w:p>
    <w:p w14:paraId="5C5F5BDA" w14:textId="12513ADD" w:rsidR="00A85617" w:rsidRPr="003F209D" w:rsidRDefault="00A85617" w:rsidP="00293A44">
      <w:pPr>
        <w:rPr>
          <w:rFonts w:asciiTheme="majorBidi" w:hAnsiTheme="majorBidi" w:cstheme="majorBidi"/>
          <w:lang w:val="es-ES"/>
        </w:rPr>
      </w:pPr>
    </w:p>
    <w:p w14:paraId="293E2CC2" w14:textId="5E69D690" w:rsidR="00874214" w:rsidRPr="00A42741" w:rsidRDefault="00874214" w:rsidP="00293A44">
      <w:pPr>
        <w:rPr>
          <w:noProof/>
          <w:lang w:val="es-ES"/>
        </w:rPr>
      </w:pPr>
    </w:p>
    <w:p w14:paraId="44F5EFF5" w14:textId="77777777" w:rsidR="005800F9" w:rsidRPr="00A42741" w:rsidRDefault="005800F9" w:rsidP="00293A44">
      <w:pPr>
        <w:rPr>
          <w:noProof/>
          <w:lang w:val="es-ES"/>
        </w:rPr>
      </w:pPr>
    </w:p>
    <w:p w14:paraId="74A6C7D3" w14:textId="560E7EA8" w:rsidR="005800F9" w:rsidRPr="00A42741" w:rsidRDefault="005800F9" w:rsidP="00293A44">
      <w:pPr>
        <w:rPr>
          <w:noProof/>
          <w:lang w:val="es-ES"/>
        </w:rPr>
      </w:pPr>
      <w:r w:rsidRPr="005800F9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51DDDCF" wp14:editId="67BEC287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188710" cy="6045265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04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FCAA" w14:textId="7136A768" w:rsidR="005800F9" w:rsidRPr="00A42741" w:rsidRDefault="005800F9" w:rsidP="00293A44">
      <w:pPr>
        <w:rPr>
          <w:rFonts w:asciiTheme="majorBidi" w:hAnsiTheme="majorBidi" w:cstheme="majorBidi"/>
          <w:lang w:val="es-ES"/>
        </w:rPr>
      </w:pPr>
    </w:p>
    <w:sectPr w:rsidR="005800F9" w:rsidRPr="00A42741" w:rsidSect="00293A4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00FB" w14:textId="77777777" w:rsidR="003F209D" w:rsidRDefault="003F209D" w:rsidP="003F209D">
      <w:r>
        <w:separator/>
      </w:r>
    </w:p>
  </w:endnote>
  <w:endnote w:type="continuationSeparator" w:id="0">
    <w:p w14:paraId="0A559C0D" w14:textId="77777777" w:rsidR="003F209D" w:rsidRDefault="003F209D" w:rsidP="003F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853824"/>
      <w:docPartObj>
        <w:docPartGallery w:val="Page Numbers (Bottom of Page)"/>
        <w:docPartUnique/>
      </w:docPartObj>
    </w:sdtPr>
    <w:sdtEndPr/>
    <w:sdtContent>
      <w:p w14:paraId="7791C15C" w14:textId="6927BF5B" w:rsidR="003F209D" w:rsidRDefault="003F20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BB0F8E" w14:textId="77777777" w:rsidR="003F209D" w:rsidRDefault="003F20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64AC" w14:textId="77777777" w:rsidR="003F209D" w:rsidRDefault="003F209D" w:rsidP="003F209D">
      <w:r>
        <w:separator/>
      </w:r>
    </w:p>
  </w:footnote>
  <w:footnote w:type="continuationSeparator" w:id="0">
    <w:p w14:paraId="7A9FBCC6" w14:textId="77777777" w:rsidR="003F209D" w:rsidRDefault="003F209D" w:rsidP="003F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44"/>
    <w:rsid w:val="00293A44"/>
    <w:rsid w:val="003F209D"/>
    <w:rsid w:val="005239F6"/>
    <w:rsid w:val="00536142"/>
    <w:rsid w:val="00540DF9"/>
    <w:rsid w:val="005800F9"/>
    <w:rsid w:val="007E1C8D"/>
    <w:rsid w:val="00844317"/>
    <w:rsid w:val="00874214"/>
    <w:rsid w:val="00A42741"/>
    <w:rsid w:val="00A85617"/>
    <w:rsid w:val="00AC3200"/>
    <w:rsid w:val="00D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18436"/>
  <w15:chartTrackingRefBased/>
  <w15:docId w15:val="{1122B6A9-D449-41A2-9927-490F865F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3A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0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2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09D"/>
    <w:rPr>
      <w:rFonts w:ascii="ＭＳ 明朝" w:eastAsia="ＭＳ 明朝" w:hAnsi="Century"/>
    </w:rPr>
  </w:style>
  <w:style w:type="paragraph" w:styleId="a8">
    <w:name w:val="footer"/>
    <w:basedOn w:val="a"/>
    <w:link w:val="a9"/>
    <w:uiPriority w:val="99"/>
    <w:unhideWhenUsed/>
    <w:rsid w:val="003F2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09D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kusanone@ci.mofa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usanone@ci.mofa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SHIBASAKI PAMELA</dc:creator>
  <cp:keywords/>
  <dc:description/>
  <cp:lastModifiedBy>SHIBASAKI PAMELA</cp:lastModifiedBy>
  <cp:revision>5</cp:revision>
  <dcterms:created xsi:type="dcterms:W3CDTF">2024-10-08T10:47:00Z</dcterms:created>
  <dcterms:modified xsi:type="dcterms:W3CDTF">2024-10-15T11:05:00Z</dcterms:modified>
</cp:coreProperties>
</file>